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B2" w:rsidRDefault="001F1A6F">
      <w:r w:rsidRPr="001F1A6F">
        <w:drawing>
          <wp:inline distT="0" distB="0" distL="0" distR="0">
            <wp:extent cx="3133090" cy="3072765"/>
            <wp:effectExtent l="19050" t="0" r="0" b="0"/>
            <wp:docPr id="1" name="Рисунок 1" descr="http://dou26ps.ucoz.net/kartinki/sidim_dom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ou26ps.ucoz.net/kartinki/sidim_dom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3090" cy="30727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A6F" w:rsidRDefault="001F1A6F" w:rsidP="001F1A6F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31"/>
          <w:szCs w:val="31"/>
        </w:rPr>
      </w:pPr>
      <w:r>
        <w:rPr>
          <w:rFonts w:ascii="Georgia" w:hAnsi="Georgia" w:cs="Tahoma"/>
          <w:color w:val="000000"/>
          <w:sz w:val="38"/>
          <w:szCs w:val="38"/>
        </w:rPr>
        <w:t xml:space="preserve">Мы сейчас все переживаем неспокойное и не совсем привычное для нас время. Как взрослым, так и детям пришлось столкнуться со многими вещами, которые поменяли наш обычный жизненный уклад. Это и смена привычной жизнедеятельности, иной режим дня, спад физической активности, ограничение в свободе и, что немаловажно, мы все испытываем эмоциональные перемены. В наши дни, когда родители вынуждены находиться дома вместе со своими детьми, </w:t>
      </w:r>
      <w:proofErr w:type="gramStart"/>
      <w:r>
        <w:rPr>
          <w:rFonts w:ascii="Georgia" w:hAnsi="Georgia" w:cs="Tahoma"/>
          <w:color w:val="000000"/>
          <w:sz w:val="38"/>
          <w:szCs w:val="38"/>
        </w:rPr>
        <w:t>возникают много сложностей</w:t>
      </w:r>
      <w:proofErr w:type="gramEnd"/>
      <w:r>
        <w:rPr>
          <w:rFonts w:ascii="Georgia" w:hAnsi="Georgia" w:cs="Tahoma"/>
          <w:color w:val="000000"/>
          <w:sz w:val="38"/>
          <w:szCs w:val="38"/>
        </w:rPr>
        <w:t>, вопросов, непониманий.</w:t>
      </w:r>
    </w:p>
    <w:p w:rsidR="001F1A6F" w:rsidRDefault="001F1A6F" w:rsidP="001F1A6F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31"/>
          <w:szCs w:val="31"/>
        </w:rPr>
      </w:pPr>
      <w:r>
        <w:rPr>
          <w:rFonts w:ascii="Georgia" w:hAnsi="Georgia" w:cs="Tahoma"/>
          <w:color w:val="000000"/>
          <w:sz w:val="38"/>
          <w:szCs w:val="38"/>
        </w:rPr>
        <w:t>    Как же организовать досуг и совместное время препровождение. Как распланировать день, чтобы дети имели возможность общаться, развлекаться, развиваться и получать необходимые знания, приобретать навыки и умения?</w:t>
      </w:r>
      <w:r>
        <w:rPr>
          <w:rFonts w:ascii="Georgia" w:hAnsi="Georgia" w:cs="Tahoma"/>
          <w:color w:val="000000"/>
          <w:sz w:val="38"/>
          <w:szCs w:val="38"/>
        </w:rPr>
        <w:br/>
        <w:t xml:space="preserve">    Конечно, </w:t>
      </w:r>
      <w:proofErr w:type="gramStart"/>
      <w:r>
        <w:rPr>
          <w:rFonts w:ascii="Georgia" w:hAnsi="Georgia" w:cs="Tahoma"/>
          <w:color w:val="000000"/>
          <w:sz w:val="38"/>
          <w:szCs w:val="38"/>
        </w:rPr>
        <w:t>же</w:t>
      </w:r>
      <w:proofErr w:type="gramEnd"/>
      <w:r>
        <w:rPr>
          <w:rFonts w:ascii="Georgia" w:hAnsi="Georgia" w:cs="Tahoma"/>
          <w:color w:val="000000"/>
          <w:sz w:val="38"/>
          <w:szCs w:val="38"/>
        </w:rPr>
        <w:t xml:space="preserve"> ребенку дошкольного возраста, в отличие от школьника, нужно помочь организовать свою деятельность, поэтому педагоги нашего дошкольного учреждения подготовили для вас и ваших детей разнообразный увлекательный и </w:t>
      </w:r>
      <w:r>
        <w:rPr>
          <w:rFonts w:ascii="Georgia" w:hAnsi="Georgia" w:cs="Tahoma"/>
          <w:color w:val="000000"/>
          <w:sz w:val="38"/>
          <w:szCs w:val="38"/>
        </w:rPr>
        <w:lastRenderedPageBreak/>
        <w:t xml:space="preserve"> познавательный  материал  на время самоизоляции.   Материал разделен по возрастам, и содержит консультации, игры, ссылки на видеоматериал и занимательные игры </w:t>
      </w:r>
      <w:proofErr w:type="spellStart"/>
      <w:r>
        <w:rPr>
          <w:rFonts w:ascii="Georgia" w:hAnsi="Georgia" w:cs="Tahoma"/>
          <w:color w:val="000000"/>
          <w:sz w:val="38"/>
          <w:szCs w:val="38"/>
        </w:rPr>
        <w:t>онлайн</w:t>
      </w:r>
      <w:proofErr w:type="spellEnd"/>
      <w:r>
        <w:rPr>
          <w:rFonts w:ascii="Georgia" w:hAnsi="Georgia" w:cs="Tahoma"/>
          <w:color w:val="000000"/>
          <w:sz w:val="38"/>
          <w:szCs w:val="38"/>
        </w:rPr>
        <w:t>.</w:t>
      </w:r>
      <w:r>
        <w:rPr>
          <w:rFonts w:ascii="Georgia" w:hAnsi="Georgia" w:cs="Tahoma"/>
          <w:color w:val="000000"/>
          <w:sz w:val="38"/>
          <w:szCs w:val="38"/>
        </w:rPr>
        <w:br/>
        <w:t xml:space="preserve">   А так же нашими педагогами выставляются консультации, игры, конкурсы, мастер-классы и многое другое в ваших родительских группах и на страницах сайта и </w:t>
      </w:r>
      <w:proofErr w:type="spellStart"/>
      <w:r>
        <w:rPr>
          <w:rFonts w:ascii="Georgia" w:hAnsi="Georgia" w:cs="Tahoma"/>
          <w:color w:val="000000"/>
          <w:sz w:val="38"/>
          <w:szCs w:val="38"/>
        </w:rPr>
        <w:t>блогов</w:t>
      </w:r>
      <w:proofErr w:type="spellEnd"/>
      <w:r>
        <w:rPr>
          <w:rFonts w:ascii="Georgia" w:hAnsi="Georgia" w:cs="Tahoma"/>
          <w:color w:val="000000"/>
          <w:sz w:val="38"/>
          <w:szCs w:val="38"/>
        </w:rPr>
        <w:t xml:space="preserve"> групп.</w:t>
      </w:r>
      <w:r>
        <w:rPr>
          <w:rFonts w:ascii="Georgia" w:hAnsi="Georgia" w:cs="Tahoma"/>
          <w:color w:val="000000"/>
          <w:sz w:val="38"/>
          <w:szCs w:val="38"/>
        </w:rPr>
        <w:br/>
        <w:t>     Желаем вам приятного и полезного совместного времяпрепровождения.</w:t>
      </w:r>
    </w:p>
    <w:p w:rsidR="001F1A6F" w:rsidRDefault="001F1A6F" w:rsidP="001F1A6F">
      <w:pPr>
        <w:pStyle w:val="a5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color w:val="5E6D81"/>
          <w:sz w:val="31"/>
          <w:szCs w:val="31"/>
        </w:rPr>
      </w:pPr>
      <w:r>
        <w:rPr>
          <w:rStyle w:val="a6"/>
          <w:rFonts w:ascii="Georgia" w:hAnsi="Georgia"/>
          <w:color w:val="000000"/>
          <w:sz w:val="38"/>
          <w:szCs w:val="38"/>
        </w:rPr>
        <w:t>Несколько советов родителям:</w:t>
      </w:r>
    </w:p>
    <w:p w:rsidR="001F1A6F" w:rsidRDefault="001F1A6F" w:rsidP="001F1A6F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118" w:after="118" w:line="240" w:lineRule="auto"/>
        <w:jc w:val="both"/>
        <w:rPr>
          <w:rFonts w:ascii="Tahoma" w:hAnsi="Tahoma" w:cs="Tahoma"/>
          <w:b w:val="0"/>
          <w:bCs w:val="0"/>
          <w:color w:val="5E6D81"/>
          <w:sz w:val="50"/>
          <w:szCs w:val="50"/>
        </w:rPr>
      </w:pPr>
      <w:r>
        <w:rPr>
          <w:rFonts w:ascii="Georgia" w:hAnsi="Georgia" w:cs="Tahoma"/>
          <w:b w:val="0"/>
          <w:bCs w:val="0"/>
          <w:color w:val="000000"/>
          <w:sz w:val="38"/>
          <w:szCs w:val="38"/>
        </w:rPr>
        <w:t xml:space="preserve">Не паникуйте. Несмотря на обилие информации от СМИ, различных ученых и врачей, соседей и людей в очереди в магазине, старайтесь не поддаваться панике. Паника — вызывает стресс не только у вас, но и у ваших детей, а от накопленных переживаний, вы можете начать срываться </w:t>
      </w:r>
      <w:proofErr w:type="gramStart"/>
      <w:r>
        <w:rPr>
          <w:rFonts w:ascii="Georgia" w:hAnsi="Georgia" w:cs="Tahoma"/>
          <w:b w:val="0"/>
          <w:bCs w:val="0"/>
          <w:color w:val="000000"/>
          <w:sz w:val="38"/>
          <w:szCs w:val="38"/>
        </w:rPr>
        <w:t>на</w:t>
      </w:r>
      <w:proofErr w:type="gramEnd"/>
      <w:r>
        <w:rPr>
          <w:rFonts w:ascii="Georgia" w:hAnsi="Georgia" w:cs="Tahoma"/>
          <w:b w:val="0"/>
          <w:bCs w:val="0"/>
          <w:color w:val="000000"/>
          <w:sz w:val="38"/>
          <w:szCs w:val="38"/>
        </w:rPr>
        <w:t xml:space="preserve"> своих близких.</w:t>
      </w:r>
    </w:p>
    <w:p w:rsidR="001F1A6F" w:rsidRDefault="001F1A6F" w:rsidP="001F1A6F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118" w:after="118" w:line="240" w:lineRule="auto"/>
        <w:jc w:val="both"/>
        <w:rPr>
          <w:rFonts w:ascii="Tahoma" w:hAnsi="Tahoma" w:cs="Tahoma"/>
          <w:b w:val="0"/>
          <w:bCs w:val="0"/>
          <w:color w:val="5E6D81"/>
          <w:sz w:val="50"/>
          <w:szCs w:val="50"/>
        </w:rPr>
      </w:pPr>
      <w:r>
        <w:rPr>
          <w:rFonts w:ascii="Georgia" w:hAnsi="Georgia" w:cs="Tahoma"/>
          <w:b w:val="0"/>
          <w:bCs w:val="0"/>
          <w:color w:val="000000"/>
          <w:sz w:val="38"/>
          <w:szCs w:val="38"/>
        </w:rPr>
        <w:t xml:space="preserve">Постарайтесь действительно </w:t>
      </w:r>
      <w:proofErr w:type="spellStart"/>
      <w:r>
        <w:rPr>
          <w:rFonts w:ascii="Georgia" w:hAnsi="Georgia" w:cs="Tahoma"/>
          <w:b w:val="0"/>
          <w:bCs w:val="0"/>
          <w:color w:val="000000"/>
          <w:sz w:val="38"/>
          <w:szCs w:val="38"/>
        </w:rPr>
        <w:t>самоизолироваться</w:t>
      </w:r>
      <w:proofErr w:type="spellEnd"/>
      <w:r>
        <w:rPr>
          <w:rFonts w:ascii="Georgia" w:hAnsi="Georgia" w:cs="Tahoma"/>
          <w:b w:val="0"/>
          <w:bCs w:val="0"/>
          <w:color w:val="000000"/>
          <w:sz w:val="38"/>
          <w:szCs w:val="38"/>
        </w:rPr>
        <w:t>. Без особой надобности не выходите из дома. </w:t>
      </w:r>
    </w:p>
    <w:p w:rsidR="001F1A6F" w:rsidRDefault="001F1A6F" w:rsidP="001F1A6F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118" w:after="118" w:line="240" w:lineRule="auto"/>
        <w:jc w:val="both"/>
        <w:rPr>
          <w:rFonts w:ascii="Tahoma" w:hAnsi="Tahoma" w:cs="Tahoma"/>
          <w:b w:val="0"/>
          <w:bCs w:val="0"/>
          <w:color w:val="5E6D81"/>
          <w:sz w:val="50"/>
          <w:szCs w:val="50"/>
        </w:rPr>
      </w:pPr>
      <w:r>
        <w:rPr>
          <w:rFonts w:ascii="Georgia" w:hAnsi="Georgia" w:cs="Tahoma"/>
          <w:b w:val="0"/>
          <w:bCs w:val="0"/>
          <w:color w:val="000000"/>
          <w:sz w:val="38"/>
          <w:szCs w:val="38"/>
        </w:rPr>
        <w:t>Составьте распорядок дня и повесьте его на холодильник. Распишите время на себя, и время, которое вы уделите детям и проведете с ними. Можете составить даже план на неделю, чем вы будете заниматься каждый день. Составление плана тоже может быть увлекательным занятием.</w:t>
      </w:r>
    </w:p>
    <w:p w:rsidR="001F1A6F" w:rsidRDefault="001F1A6F" w:rsidP="001F1A6F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118" w:after="118" w:line="240" w:lineRule="auto"/>
        <w:jc w:val="both"/>
        <w:rPr>
          <w:rFonts w:ascii="Tahoma" w:hAnsi="Tahoma" w:cs="Tahoma"/>
          <w:b w:val="0"/>
          <w:bCs w:val="0"/>
          <w:color w:val="5E6D81"/>
          <w:sz w:val="50"/>
          <w:szCs w:val="50"/>
        </w:rPr>
      </w:pPr>
      <w:r>
        <w:rPr>
          <w:rFonts w:ascii="Georgia" w:hAnsi="Georgia" w:cs="Tahoma"/>
          <w:b w:val="0"/>
          <w:bCs w:val="0"/>
          <w:color w:val="000000"/>
          <w:sz w:val="38"/>
          <w:szCs w:val="38"/>
        </w:rPr>
        <w:t xml:space="preserve">Если мысли не дают покоя, занимайтесь уборкой квартиры или физкультурой, и обязательно проветривайте помещения. </w:t>
      </w:r>
      <w:r>
        <w:rPr>
          <w:rFonts w:ascii="Georgia" w:hAnsi="Georgia" w:cs="Tahoma"/>
          <w:b w:val="0"/>
          <w:bCs w:val="0"/>
          <w:color w:val="000000"/>
          <w:sz w:val="38"/>
          <w:szCs w:val="38"/>
        </w:rPr>
        <w:lastRenderedPageBreak/>
        <w:t>Гуляйте только в малолюдных местах, где вокруг вас с детьми никого нет.</w:t>
      </w:r>
    </w:p>
    <w:p w:rsidR="001F1A6F" w:rsidRDefault="001F1A6F" w:rsidP="001F1A6F">
      <w:pPr>
        <w:pStyle w:val="2"/>
        <w:keepNext w:val="0"/>
        <w:keepLines w:val="0"/>
        <w:numPr>
          <w:ilvl w:val="0"/>
          <w:numId w:val="1"/>
        </w:numPr>
        <w:shd w:val="clear" w:color="auto" w:fill="FFFFFF"/>
        <w:spacing w:before="118" w:after="118" w:line="240" w:lineRule="auto"/>
        <w:jc w:val="both"/>
        <w:rPr>
          <w:rFonts w:ascii="Tahoma" w:hAnsi="Tahoma" w:cs="Tahoma"/>
          <w:b w:val="0"/>
          <w:bCs w:val="0"/>
          <w:color w:val="5E6D81"/>
          <w:sz w:val="50"/>
          <w:szCs w:val="50"/>
        </w:rPr>
      </w:pPr>
      <w:r>
        <w:rPr>
          <w:rFonts w:ascii="Georgia" w:hAnsi="Georgia" w:cs="Tahoma"/>
          <w:b w:val="0"/>
          <w:bCs w:val="0"/>
          <w:color w:val="000000"/>
          <w:sz w:val="38"/>
          <w:szCs w:val="38"/>
        </w:rPr>
        <w:t>Старайтесь каждый день предлагать разные виды деятельности домочадцам. Так никто не заскучает и не загрустит!</w:t>
      </w:r>
    </w:p>
    <w:p w:rsidR="001F1A6F" w:rsidRDefault="001F1A6F" w:rsidP="001F1A6F">
      <w:pPr>
        <w:shd w:val="clear" w:color="auto" w:fill="FFFFFF"/>
        <w:spacing w:after="96" w:line="240" w:lineRule="auto"/>
        <w:textAlignment w:val="baseline"/>
        <w:outlineLvl w:val="0"/>
        <w:rPr>
          <w:rFonts w:ascii="Arial" w:eastAsia="Times New Roman" w:hAnsi="Arial" w:cs="Arial"/>
          <w:kern w:val="36"/>
          <w:sz w:val="42"/>
          <w:szCs w:val="42"/>
          <w:lang w:eastAsia="ru-RU"/>
        </w:rPr>
      </w:pPr>
    </w:p>
    <w:p w:rsidR="001F1A6F" w:rsidRDefault="001F1A6F"/>
    <w:sectPr w:rsidR="001F1A6F" w:rsidSect="005110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107FB"/>
    <w:multiLevelType w:val="multilevel"/>
    <w:tmpl w:val="B99296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proofState w:spelling="clean" w:grammar="clean"/>
  <w:defaultTabStop w:val="708"/>
  <w:characterSpacingControl w:val="doNotCompress"/>
  <w:compat/>
  <w:rsids>
    <w:rsidRoot w:val="001F1A6F"/>
    <w:rsid w:val="001F1A6F"/>
    <w:rsid w:val="005110B2"/>
    <w:rsid w:val="00BA23BB"/>
    <w:rsid w:val="00E078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10B2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1A6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1A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1A6F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1F1A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Normal (Web)"/>
    <w:basedOn w:val="a"/>
    <w:uiPriority w:val="99"/>
    <w:semiHidden/>
    <w:unhideWhenUsed/>
    <w:rsid w:val="001F1A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1F1A6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1963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2021-03-19T05:22:00Z</dcterms:created>
  <dcterms:modified xsi:type="dcterms:W3CDTF">2021-03-19T05:23:00Z</dcterms:modified>
</cp:coreProperties>
</file>