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2" w:rsidRDefault="001F1A6F">
      <w:r w:rsidRPr="001F1A6F">
        <w:drawing>
          <wp:inline distT="0" distB="0" distL="0" distR="0">
            <wp:extent cx="3133090" cy="3072765"/>
            <wp:effectExtent l="19050" t="0" r="0" b="0"/>
            <wp:docPr id="1" name="Рисунок 1" descr="http://dou26ps.ucoz.net/kartinki/sidim_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26ps.ucoz.net/kartinki/sidim_do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A6F" w:rsidRDefault="001F1A6F" w:rsidP="001F1A6F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31"/>
          <w:szCs w:val="31"/>
        </w:rPr>
      </w:pPr>
      <w:r>
        <w:rPr>
          <w:rFonts w:ascii="Georgia" w:hAnsi="Georgia" w:cs="Tahoma"/>
          <w:color w:val="000000"/>
          <w:sz w:val="38"/>
          <w:szCs w:val="38"/>
        </w:rPr>
        <w:t xml:space="preserve"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 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</w:t>
      </w:r>
      <w:proofErr w:type="gramStart"/>
      <w:r>
        <w:rPr>
          <w:rFonts w:ascii="Georgia" w:hAnsi="Georgia" w:cs="Tahoma"/>
          <w:color w:val="000000"/>
          <w:sz w:val="38"/>
          <w:szCs w:val="38"/>
        </w:rPr>
        <w:t>возникают много сложностей</w:t>
      </w:r>
      <w:proofErr w:type="gramEnd"/>
      <w:r>
        <w:rPr>
          <w:rFonts w:ascii="Georgia" w:hAnsi="Georgia" w:cs="Tahoma"/>
          <w:color w:val="000000"/>
          <w:sz w:val="38"/>
          <w:szCs w:val="38"/>
        </w:rPr>
        <w:t>, вопросов, непониманий.</w:t>
      </w:r>
    </w:p>
    <w:p w:rsidR="001F1A6F" w:rsidRDefault="001F1A6F" w:rsidP="001F1A6F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31"/>
          <w:szCs w:val="31"/>
        </w:rPr>
      </w:pPr>
      <w:r>
        <w:rPr>
          <w:rFonts w:ascii="Georgia" w:hAnsi="Georgia" w:cs="Tahoma"/>
          <w:color w:val="000000"/>
          <w:sz w:val="38"/>
          <w:szCs w:val="38"/>
        </w:rPr>
        <w:t>    Как же организовать досуг и совместное время препровождение. Как распланировать день, чтобы дети имели возможность общаться, развлекаться, развиваться и получать необходимые знания, приобретать навыки и умения?</w:t>
      </w:r>
      <w:r>
        <w:rPr>
          <w:rFonts w:ascii="Georgia" w:hAnsi="Georgia" w:cs="Tahoma"/>
          <w:color w:val="000000"/>
          <w:sz w:val="38"/>
          <w:szCs w:val="38"/>
        </w:rPr>
        <w:br/>
        <w:t xml:space="preserve">    Конечно, </w:t>
      </w:r>
      <w:proofErr w:type="gramStart"/>
      <w:r>
        <w:rPr>
          <w:rFonts w:ascii="Georgia" w:hAnsi="Georgia" w:cs="Tahoma"/>
          <w:color w:val="000000"/>
          <w:sz w:val="38"/>
          <w:szCs w:val="38"/>
        </w:rPr>
        <w:t>же</w:t>
      </w:r>
      <w:proofErr w:type="gramEnd"/>
      <w:r>
        <w:rPr>
          <w:rFonts w:ascii="Georgia" w:hAnsi="Georgia" w:cs="Tahoma"/>
          <w:color w:val="000000"/>
          <w:sz w:val="38"/>
          <w:szCs w:val="38"/>
        </w:rPr>
        <w:t xml:space="preserve"> ребенку дошкольного возраста, в отличие от школьника, нужно помочь организовать свою деятельность, поэтому педагоги нашего дошкольного учреждения подготовили для вас и ваших детей разнообразный увлекательный и </w:t>
      </w:r>
      <w:r>
        <w:rPr>
          <w:rFonts w:ascii="Georgia" w:hAnsi="Georgia" w:cs="Tahoma"/>
          <w:color w:val="000000"/>
          <w:sz w:val="38"/>
          <w:szCs w:val="38"/>
        </w:rPr>
        <w:lastRenderedPageBreak/>
        <w:t xml:space="preserve"> познавательный  материал  на время самоизоляции.   Материал разделен по возрастам, и содержит консультации, игры, ссылки на видеоматериал и занимательные игры </w:t>
      </w:r>
      <w:proofErr w:type="spellStart"/>
      <w:r>
        <w:rPr>
          <w:rFonts w:ascii="Georgia" w:hAnsi="Georgia" w:cs="Tahoma"/>
          <w:color w:val="000000"/>
          <w:sz w:val="38"/>
          <w:szCs w:val="38"/>
        </w:rPr>
        <w:t>онлайн</w:t>
      </w:r>
      <w:proofErr w:type="spellEnd"/>
      <w:r>
        <w:rPr>
          <w:rFonts w:ascii="Georgia" w:hAnsi="Georgia" w:cs="Tahoma"/>
          <w:color w:val="000000"/>
          <w:sz w:val="38"/>
          <w:szCs w:val="38"/>
        </w:rPr>
        <w:t>.</w:t>
      </w:r>
      <w:r>
        <w:rPr>
          <w:rFonts w:ascii="Georgia" w:hAnsi="Georgia" w:cs="Tahoma"/>
          <w:color w:val="000000"/>
          <w:sz w:val="38"/>
          <w:szCs w:val="38"/>
        </w:rPr>
        <w:br/>
        <w:t xml:space="preserve">   А так же нашими педагогами выставляются консультации, игры, конкурсы, мастер-классы и многое другое в ваших родительских группах и на страницах сайта и </w:t>
      </w:r>
      <w:proofErr w:type="spellStart"/>
      <w:r>
        <w:rPr>
          <w:rFonts w:ascii="Georgia" w:hAnsi="Georgia" w:cs="Tahoma"/>
          <w:color w:val="000000"/>
          <w:sz w:val="38"/>
          <w:szCs w:val="38"/>
        </w:rPr>
        <w:t>блогов</w:t>
      </w:r>
      <w:proofErr w:type="spellEnd"/>
      <w:r>
        <w:rPr>
          <w:rFonts w:ascii="Georgia" w:hAnsi="Georgia" w:cs="Tahoma"/>
          <w:color w:val="000000"/>
          <w:sz w:val="38"/>
          <w:szCs w:val="38"/>
        </w:rPr>
        <w:t xml:space="preserve"> групп.</w:t>
      </w:r>
      <w:r>
        <w:rPr>
          <w:rFonts w:ascii="Georgia" w:hAnsi="Georgia" w:cs="Tahoma"/>
          <w:color w:val="000000"/>
          <w:sz w:val="38"/>
          <w:szCs w:val="38"/>
        </w:rPr>
        <w:br/>
        <w:t>     Желаем вам приятного и полезного совместного времяпрепровождения.</w:t>
      </w:r>
    </w:p>
    <w:p w:rsidR="001F1A6F" w:rsidRDefault="001F1A6F" w:rsidP="001F1A6F">
      <w:pPr>
        <w:pStyle w:val="a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5E6D81"/>
          <w:sz w:val="31"/>
          <w:szCs w:val="31"/>
        </w:rPr>
      </w:pPr>
      <w:r>
        <w:rPr>
          <w:rStyle w:val="a6"/>
          <w:rFonts w:ascii="Georgia" w:hAnsi="Georgia"/>
          <w:color w:val="000000"/>
          <w:sz w:val="38"/>
          <w:szCs w:val="38"/>
        </w:rPr>
        <w:t>Несколько советов родителям:</w:t>
      </w:r>
    </w:p>
    <w:p w:rsidR="001F1A6F" w:rsidRDefault="001F1A6F" w:rsidP="001F1A6F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118" w:after="118" w:line="240" w:lineRule="auto"/>
        <w:jc w:val="both"/>
        <w:rPr>
          <w:rFonts w:ascii="Tahoma" w:hAnsi="Tahoma" w:cs="Tahoma"/>
          <w:b w:val="0"/>
          <w:bCs w:val="0"/>
          <w:color w:val="5E6D81"/>
          <w:sz w:val="50"/>
          <w:szCs w:val="50"/>
        </w:rPr>
      </w:pP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 xml:space="preserve"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</w:t>
      </w:r>
      <w:proofErr w:type="gramStart"/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>на</w:t>
      </w:r>
      <w:proofErr w:type="gramEnd"/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 xml:space="preserve"> своих близких.</w:t>
      </w:r>
    </w:p>
    <w:p w:rsidR="001F1A6F" w:rsidRDefault="001F1A6F" w:rsidP="001F1A6F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118" w:after="118" w:line="240" w:lineRule="auto"/>
        <w:jc w:val="both"/>
        <w:rPr>
          <w:rFonts w:ascii="Tahoma" w:hAnsi="Tahoma" w:cs="Tahoma"/>
          <w:b w:val="0"/>
          <w:bCs w:val="0"/>
          <w:color w:val="5E6D81"/>
          <w:sz w:val="50"/>
          <w:szCs w:val="50"/>
        </w:rPr>
      </w:pP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 xml:space="preserve">Постарайтесь действительно </w:t>
      </w:r>
      <w:proofErr w:type="spellStart"/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>самоизолироваться</w:t>
      </w:r>
      <w:proofErr w:type="spellEnd"/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>. Без особой надобности не выходите из дома. </w:t>
      </w:r>
    </w:p>
    <w:p w:rsidR="001F1A6F" w:rsidRDefault="001F1A6F" w:rsidP="001F1A6F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118" w:after="118" w:line="240" w:lineRule="auto"/>
        <w:jc w:val="both"/>
        <w:rPr>
          <w:rFonts w:ascii="Tahoma" w:hAnsi="Tahoma" w:cs="Tahoma"/>
          <w:b w:val="0"/>
          <w:bCs w:val="0"/>
          <w:color w:val="5E6D81"/>
          <w:sz w:val="50"/>
          <w:szCs w:val="50"/>
        </w:rPr>
      </w:pP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>Составьте распорядок дня и повесьте его на холодильник.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1F1A6F" w:rsidRDefault="001F1A6F" w:rsidP="001F1A6F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118" w:after="118" w:line="240" w:lineRule="auto"/>
        <w:jc w:val="both"/>
        <w:rPr>
          <w:rFonts w:ascii="Tahoma" w:hAnsi="Tahoma" w:cs="Tahoma"/>
          <w:b w:val="0"/>
          <w:bCs w:val="0"/>
          <w:color w:val="5E6D81"/>
          <w:sz w:val="50"/>
          <w:szCs w:val="50"/>
        </w:rPr>
      </w:pP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 xml:space="preserve">Если мысли не дают покоя, занимайтесь уборкой квартиры или физкультурой, и обязательно проветривайте помещения. </w:t>
      </w: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lastRenderedPageBreak/>
        <w:t>Гуляйте только в малолюдных местах, где вокруг вас с детьми никого нет.</w:t>
      </w:r>
    </w:p>
    <w:p w:rsidR="001F1A6F" w:rsidRDefault="001F1A6F" w:rsidP="001F1A6F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118" w:after="118" w:line="240" w:lineRule="auto"/>
        <w:jc w:val="both"/>
        <w:rPr>
          <w:rFonts w:ascii="Tahoma" w:hAnsi="Tahoma" w:cs="Tahoma"/>
          <w:b w:val="0"/>
          <w:bCs w:val="0"/>
          <w:color w:val="5E6D81"/>
          <w:sz w:val="50"/>
          <w:szCs w:val="50"/>
        </w:rPr>
      </w:pPr>
      <w:r>
        <w:rPr>
          <w:rFonts w:ascii="Georgia" w:hAnsi="Georgia" w:cs="Tahoma"/>
          <w:b w:val="0"/>
          <w:bCs w:val="0"/>
          <w:color w:val="000000"/>
          <w:sz w:val="38"/>
          <w:szCs w:val="38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1F1A6F" w:rsidRDefault="001F1A6F" w:rsidP="001F1A6F">
      <w:pPr>
        <w:shd w:val="clear" w:color="auto" w:fill="FFFFFF"/>
        <w:spacing w:after="96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1F1A6F" w:rsidRDefault="001F1A6F"/>
    <w:sectPr w:rsidR="001F1A6F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107FB"/>
    <w:multiLevelType w:val="multilevel"/>
    <w:tmpl w:val="B9929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1F1A6F"/>
    <w:rsid w:val="001F1A6F"/>
    <w:rsid w:val="005110B2"/>
    <w:rsid w:val="00BA23BB"/>
    <w:rsid w:val="00E0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A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F1A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1F1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F1A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2021-03-19T05:22:00Z</dcterms:created>
  <dcterms:modified xsi:type="dcterms:W3CDTF">2021-03-19T05:23:00Z</dcterms:modified>
</cp:coreProperties>
</file>