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A4" w:rsidRPr="0033523D" w:rsidRDefault="00CC70A4" w:rsidP="00CC70A4">
      <w:pPr>
        <w:pStyle w:val="a8"/>
        <w:jc w:val="center"/>
        <w:rPr>
          <w:rFonts w:ascii="Times New Roman" w:hAnsi="Times New Roman" w:cs="Times New Roman"/>
          <w:b/>
        </w:rPr>
      </w:pPr>
      <w:r w:rsidRPr="0033523D">
        <w:rPr>
          <w:rFonts w:ascii="Times New Roman" w:hAnsi="Times New Roman" w:cs="Times New Roman"/>
          <w:b/>
        </w:rPr>
        <w:t>Уважаемые родители!</w:t>
      </w:r>
    </w:p>
    <w:p w:rsidR="00CC70A4" w:rsidRPr="0033523D" w:rsidRDefault="00CC70A4" w:rsidP="00CC70A4">
      <w:pPr>
        <w:pStyle w:val="a8"/>
        <w:jc w:val="both"/>
        <w:rPr>
          <w:rFonts w:ascii="Times New Roman" w:hAnsi="Times New Roman" w:cs="Times New Roman"/>
        </w:rPr>
      </w:pPr>
      <w:r w:rsidRPr="0033523D">
        <w:rPr>
          <w:rFonts w:ascii="Times New Roman" w:hAnsi="Times New Roman" w:cs="Times New Roman"/>
          <w:b/>
        </w:rPr>
        <w:t>Наркомания</w:t>
      </w:r>
      <w:r w:rsidRPr="0033523D">
        <w:rPr>
          <w:rFonts w:ascii="Times New Roman" w:hAnsi="Times New Roman" w:cs="Times New Roman"/>
        </w:rPr>
        <w:t xml:space="preserve"> – это поражение личности, затрагивающее все стороны внутреннего мира, отношений с другими людьми и способов существования, которое сопровождается в большинстве случаев осложнениями со стороны физического здоровья.</w:t>
      </w:r>
    </w:p>
    <w:p w:rsidR="00CC70A4" w:rsidRPr="0033523D" w:rsidRDefault="00CC70A4" w:rsidP="00CC70A4">
      <w:pPr>
        <w:pStyle w:val="a8"/>
        <w:jc w:val="both"/>
        <w:rPr>
          <w:rFonts w:ascii="Times New Roman" w:hAnsi="Times New Roman" w:cs="Times New Roman"/>
        </w:rPr>
      </w:pPr>
      <w:proofErr w:type="gramStart"/>
      <w:r w:rsidRPr="0033523D">
        <w:rPr>
          <w:rFonts w:ascii="Times New Roman" w:hAnsi="Times New Roman" w:cs="Times New Roman"/>
        </w:rPr>
        <w:t>Человек, идущий по пути наркомана: постепенно уничтожает свои лучшие нравственные качества; становится психически не вполне нормальным; теряет друзей, потом семью; не может приобрести профессию или теряет ту, которой раньше владел; остается без работы; вовлекается в преступную среду; приносит бездну несчастий себе и окружающим и, наконец, медленно и верно разрушает свое тело.</w:t>
      </w:r>
      <w:proofErr w:type="gramEnd"/>
    </w:p>
    <w:p w:rsidR="00CC70A4" w:rsidRPr="0033523D" w:rsidRDefault="00CC70A4" w:rsidP="00CC70A4">
      <w:pPr>
        <w:pStyle w:val="a8"/>
        <w:jc w:val="both"/>
        <w:rPr>
          <w:rFonts w:ascii="Times New Roman" w:hAnsi="Times New Roman" w:cs="Times New Roman"/>
        </w:rPr>
      </w:pPr>
      <w:r w:rsidRPr="0033523D">
        <w:rPr>
          <w:rFonts w:ascii="Times New Roman" w:hAnsi="Times New Roman" w:cs="Times New Roman"/>
        </w:rPr>
        <w:t>Приобщение к наркотикам – страшная, непоправимая опасность, которую можно избежать единственным способом: никогда, даже однократно, не пробовать наркотики! Все больше и больше несчастий связано с наркоманией, все больше жизней уносят наркотики.</w:t>
      </w:r>
    </w:p>
    <w:p w:rsidR="00CC70A4" w:rsidRDefault="00CC70A4" w:rsidP="00CC70A4">
      <w:pPr>
        <w:pStyle w:val="a8"/>
        <w:jc w:val="both"/>
        <w:rPr>
          <w:rFonts w:ascii="Times New Roman" w:hAnsi="Times New Roman" w:cs="Times New Roman"/>
        </w:rPr>
      </w:pPr>
    </w:p>
    <w:p w:rsidR="00CC70A4" w:rsidRPr="0033523D" w:rsidRDefault="00CC70A4" w:rsidP="00CC70A4">
      <w:pPr>
        <w:pStyle w:val="a8"/>
        <w:jc w:val="both"/>
        <w:rPr>
          <w:rFonts w:ascii="Times New Roman" w:hAnsi="Times New Roman" w:cs="Times New Roman"/>
        </w:rPr>
      </w:pPr>
      <w:r w:rsidRPr="0033523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83840" cy="1391920"/>
            <wp:effectExtent l="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ya5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0A4" w:rsidRDefault="00CC70A4" w:rsidP="00CC70A4">
      <w:pPr>
        <w:pStyle w:val="a8"/>
        <w:jc w:val="both"/>
        <w:rPr>
          <w:b/>
        </w:rPr>
      </w:pPr>
    </w:p>
    <w:p w:rsidR="00CC70A4" w:rsidRDefault="00CC70A4" w:rsidP="00CC70A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0A4" w:rsidRDefault="00CC70A4" w:rsidP="00CC70A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0A4" w:rsidRPr="0033523D" w:rsidRDefault="00CC70A4" w:rsidP="00CC70A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23D">
        <w:rPr>
          <w:rFonts w:ascii="Times New Roman" w:hAnsi="Times New Roman" w:cs="Times New Roman"/>
          <w:b/>
          <w:sz w:val="24"/>
          <w:szCs w:val="24"/>
        </w:rPr>
        <w:lastRenderedPageBreak/>
        <w:t>Как же узнать, что ваш ребенок употребляет наркотики? Вот симптомы, на которые вам, уважаемые родители, следует обратить внимание.</w:t>
      </w:r>
    </w:p>
    <w:p w:rsidR="00CC70A4" w:rsidRPr="0033523D" w:rsidRDefault="00CC70A4" w:rsidP="00CC70A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3523D">
        <w:rPr>
          <w:rFonts w:ascii="Times New Roman" w:hAnsi="Times New Roman" w:cs="Times New Roman"/>
          <w:sz w:val="24"/>
          <w:szCs w:val="24"/>
        </w:rPr>
        <w:t>1.Резкие перепады настроения, которые быстро сменяются апатией, безразличием, нежеланием что-либо делать.</w:t>
      </w:r>
    </w:p>
    <w:p w:rsidR="00CC70A4" w:rsidRPr="0033523D" w:rsidRDefault="00CC70A4" w:rsidP="00CC70A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3523D">
        <w:rPr>
          <w:rFonts w:ascii="Times New Roman" w:hAnsi="Times New Roman" w:cs="Times New Roman"/>
          <w:sz w:val="24"/>
          <w:szCs w:val="24"/>
        </w:rPr>
        <w:t>2.Изменение ритма сна: ребенок в течение дня может быть сонлив, вял, медлителен, а к вечеру, придя с прогулки, проявляет энергичность, желание что-либо делать.</w:t>
      </w:r>
    </w:p>
    <w:p w:rsidR="00CC70A4" w:rsidRPr="0033523D" w:rsidRDefault="00CC70A4" w:rsidP="00CC70A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3523D">
        <w:rPr>
          <w:rFonts w:ascii="Times New Roman" w:hAnsi="Times New Roman" w:cs="Times New Roman"/>
          <w:sz w:val="24"/>
          <w:szCs w:val="24"/>
        </w:rPr>
        <w:t>3.Изменение аппетита и манеры употребления пищи, у ребенка меняется ритм еды: он может целыми днями ничего не есть, не страдая от голода, и вдруг, придя с прогулки, он может съесть полкастрюли борща, батон хлеба, попросить добавки.</w:t>
      </w:r>
    </w:p>
    <w:p w:rsidR="00CC70A4" w:rsidRPr="0033523D" w:rsidRDefault="00CC70A4" w:rsidP="00CC70A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3523D">
        <w:rPr>
          <w:rFonts w:ascii="Times New Roman" w:hAnsi="Times New Roman" w:cs="Times New Roman"/>
          <w:sz w:val="24"/>
          <w:szCs w:val="24"/>
        </w:rPr>
        <w:t>4.Раздражительность, нетерпимость, иногда плаксивость, очень часто – агрессивность.</w:t>
      </w:r>
    </w:p>
    <w:p w:rsidR="00CC70A4" w:rsidRPr="0033523D" w:rsidRDefault="00CC70A4" w:rsidP="00CC70A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3523D">
        <w:rPr>
          <w:rFonts w:ascii="Times New Roman" w:hAnsi="Times New Roman" w:cs="Times New Roman"/>
          <w:sz w:val="24"/>
          <w:szCs w:val="24"/>
        </w:rPr>
        <w:t>5.Неряшливость в одежде.</w:t>
      </w:r>
    </w:p>
    <w:p w:rsidR="00CC70A4" w:rsidRPr="0033523D" w:rsidRDefault="00CC70A4" w:rsidP="00CC70A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3523D">
        <w:rPr>
          <w:rFonts w:ascii="Times New Roman" w:hAnsi="Times New Roman" w:cs="Times New Roman"/>
          <w:sz w:val="24"/>
          <w:szCs w:val="24"/>
        </w:rPr>
        <w:t>6.Следы от уколов. Если ваш ребенок в жаркий летний день ходит в одежде с длинными рукавами и стремится не попадаться вам на глаза в то время, когда руки не прикрыты, есть причина задуматься. Можно подойти и посмотреть локтевые сгибы ребенка.</w:t>
      </w:r>
    </w:p>
    <w:p w:rsidR="00CC70A4" w:rsidRPr="0033523D" w:rsidRDefault="00CC70A4" w:rsidP="00CC70A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3523D">
        <w:rPr>
          <w:rFonts w:ascii="Times New Roman" w:hAnsi="Times New Roman" w:cs="Times New Roman"/>
          <w:sz w:val="24"/>
          <w:szCs w:val="24"/>
        </w:rPr>
        <w:t xml:space="preserve">7.Изменение размера зрачков, бледный цвет кожи, посторонние запахи. </w:t>
      </w:r>
    </w:p>
    <w:p w:rsidR="00CC70A4" w:rsidRPr="0033523D" w:rsidRDefault="00CC70A4" w:rsidP="00CC70A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3523D">
        <w:rPr>
          <w:rFonts w:ascii="Times New Roman" w:hAnsi="Times New Roman" w:cs="Times New Roman"/>
          <w:sz w:val="24"/>
          <w:szCs w:val="24"/>
        </w:rPr>
        <w:t>8.Наличие упаковок от известных или не известных вам лекарств, игл, шприцов или коробка с зеленой травой со специфическим запахом.</w:t>
      </w:r>
    </w:p>
    <w:p w:rsidR="00CC70A4" w:rsidRPr="0033523D" w:rsidRDefault="00CC70A4" w:rsidP="00CC70A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3523D">
        <w:rPr>
          <w:rFonts w:ascii="Times New Roman" w:hAnsi="Times New Roman" w:cs="Times New Roman"/>
          <w:sz w:val="24"/>
          <w:szCs w:val="24"/>
        </w:rPr>
        <w:lastRenderedPageBreak/>
        <w:t>9.Домашние атрибуты химической лаборатории. Иногда в ваше отсутствие дети могут собирать компании и сами готовить для себя наркотики. Об этом вы можете предположить, если, придя с работы, например, почувствуете запах ацетона.</w:t>
      </w:r>
    </w:p>
    <w:p w:rsidR="00CC70A4" w:rsidRDefault="00CC70A4" w:rsidP="00CC70A4">
      <w:pPr>
        <w:pStyle w:val="a8"/>
        <w:jc w:val="both"/>
      </w:pPr>
    </w:p>
    <w:p w:rsidR="00CC70A4" w:rsidRDefault="00CC70A4" w:rsidP="00CC70A4">
      <w:pPr>
        <w:pStyle w:val="a8"/>
        <w:jc w:val="both"/>
      </w:pPr>
      <w:r>
        <w:rPr>
          <w:noProof/>
          <w:lang w:eastAsia="ru-RU"/>
        </w:rPr>
        <w:drawing>
          <wp:inline distT="0" distB="0" distL="0" distR="0">
            <wp:extent cx="2783840" cy="3559175"/>
            <wp:effectExtent l="0" t="0" r="0" b="3175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ya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0A4" w:rsidRDefault="00CC70A4" w:rsidP="00CC70A4">
      <w:pPr>
        <w:pStyle w:val="a8"/>
        <w:jc w:val="both"/>
      </w:pPr>
    </w:p>
    <w:p w:rsidR="00CC70A4" w:rsidRDefault="00CC70A4" w:rsidP="00CC70A4">
      <w:pPr>
        <w:pStyle w:val="a8"/>
        <w:jc w:val="both"/>
      </w:pPr>
    </w:p>
    <w:p w:rsidR="00CC70A4" w:rsidRDefault="00CC70A4" w:rsidP="00CC70A4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70A4" w:rsidRDefault="00CC70A4" w:rsidP="00CC70A4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70A4" w:rsidRPr="00C96C04" w:rsidRDefault="00CC70A4" w:rsidP="00CC70A4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C04">
        <w:rPr>
          <w:rFonts w:ascii="Times New Roman" w:hAnsi="Times New Roman" w:cs="Times New Roman"/>
          <w:b/>
          <w:sz w:val="28"/>
          <w:szCs w:val="28"/>
        </w:rPr>
        <w:lastRenderedPageBreak/>
        <w:t>Можем ли мы повлиять на своего ребенка?</w:t>
      </w:r>
      <w:r w:rsidRPr="00C96C04">
        <w:rPr>
          <w:b/>
          <w:sz w:val="28"/>
          <w:szCs w:val="28"/>
        </w:rPr>
        <w:t xml:space="preserve"> </w:t>
      </w:r>
      <w:r w:rsidRPr="00C96C04">
        <w:rPr>
          <w:rFonts w:ascii="Times New Roman" w:hAnsi="Times New Roman" w:cs="Times New Roman"/>
          <w:b/>
          <w:i/>
          <w:sz w:val="28"/>
          <w:szCs w:val="28"/>
        </w:rPr>
        <w:t>Прислушайтесь к советам:</w:t>
      </w:r>
    </w:p>
    <w:p w:rsidR="00CC70A4" w:rsidRPr="00C96C04" w:rsidRDefault="00CC70A4" w:rsidP="00CC70A4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6C04">
        <w:rPr>
          <w:rFonts w:ascii="Times New Roman" w:hAnsi="Times New Roman" w:cs="Times New Roman"/>
          <w:i/>
          <w:sz w:val="28"/>
          <w:szCs w:val="28"/>
        </w:rPr>
        <w:t>•будьте внимательными к своим детям, находите хотя бы немного времени, чтобы выслушать их, пусть они чувствуют ваше внимание;</w:t>
      </w:r>
    </w:p>
    <w:p w:rsidR="00CC70A4" w:rsidRPr="00C96C04" w:rsidRDefault="00CC70A4" w:rsidP="00CC70A4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6C04">
        <w:rPr>
          <w:rFonts w:ascii="Times New Roman" w:hAnsi="Times New Roman" w:cs="Times New Roman"/>
          <w:i/>
          <w:sz w:val="28"/>
          <w:szCs w:val="28"/>
        </w:rPr>
        <w:t>•не настаивайте на своей точке зрения, она может быть ошибочна или не соответствовать представлениям ребенка о той или иной проблеме, ищите компромисс;</w:t>
      </w:r>
    </w:p>
    <w:p w:rsidR="00CC70A4" w:rsidRPr="00C96C04" w:rsidRDefault="00CC70A4" w:rsidP="00CC70A4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6C04">
        <w:rPr>
          <w:rFonts w:ascii="Times New Roman" w:hAnsi="Times New Roman" w:cs="Times New Roman"/>
          <w:i/>
          <w:sz w:val="28"/>
          <w:szCs w:val="28"/>
        </w:rPr>
        <w:t>•как можно больше общайтесь со своим ребенком, рассказывайте ему о себе, ведь вы тоже были подростком и тоже сталкивались с различными проблемами;</w:t>
      </w:r>
    </w:p>
    <w:p w:rsidR="00CC70A4" w:rsidRPr="00C96C04" w:rsidRDefault="00CC70A4" w:rsidP="00CC70A4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6C04">
        <w:rPr>
          <w:rFonts w:ascii="Times New Roman" w:hAnsi="Times New Roman" w:cs="Times New Roman"/>
          <w:i/>
          <w:sz w:val="28"/>
          <w:szCs w:val="28"/>
        </w:rPr>
        <w:t xml:space="preserve">•расположите ребенка к себе, чтобы он доверял вам, хотел обсуждать свои проблемы именно с вами. </w:t>
      </w:r>
    </w:p>
    <w:p w:rsidR="00CC70A4" w:rsidRPr="00C96C04" w:rsidRDefault="00CC70A4" w:rsidP="00CC70A4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6C04">
        <w:rPr>
          <w:rFonts w:ascii="Times New Roman" w:hAnsi="Times New Roman" w:cs="Times New Roman"/>
          <w:i/>
          <w:sz w:val="28"/>
          <w:szCs w:val="28"/>
        </w:rPr>
        <w:t>•помните, что проблема обсужденная – это проблема наполовину решенная;</w:t>
      </w:r>
    </w:p>
    <w:p w:rsidR="00CC70A4" w:rsidRPr="00C96C04" w:rsidRDefault="00CC70A4" w:rsidP="00CC70A4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6C04">
        <w:rPr>
          <w:rFonts w:ascii="Times New Roman" w:hAnsi="Times New Roman" w:cs="Times New Roman"/>
          <w:i/>
          <w:sz w:val="28"/>
          <w:szCs w:val="28"/>
        </w:rPr>
        <w:t>•попытайтесь взглянуть на мир глазами своего ребенка;</w:t>
      </w:r>
    </w:p>
    <w:p w:rsidR="00CC70A4" w:rsidRPr="00C96C04" w:rsidRDefault="00CC70A4" w:rsidP="00CC70A4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6C04">
        <w:rPr>
          <w:rFonts w:ascii="Times New Roman" w:hAnsi="Times New Roman" w:cs="Times New Roman"/>
          <w:i/>
          <w:sz w:val="28"/>
          <w:szCs w:val="28"/>
        </w:rPr>
        <w:t>•ваш ребенок должен знать и быть уверен, что он вам небезразличен;</w:t>
      </w:r>
    </w:p>
    <w:p w:rsidR="00CC70A4" w:rsidRPr="00C96C04" w:rsidRDefault="00CC70A4" w:rsidP="00CC70A4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6C04">
        <w:rPr>
          <w:rFonts w:ascii="Times New Roman" w:hAnsi="Times New Roman" w:cs="Times New Roman"/>
          <w:i/>
          <w:sz w:val="28"/>
          <w:szCs w:val="28"/>
        </w:rPr>
        <w:lastRenderedPageBreak/>
        <w:t>•подружитесь с его друзьями. Друзья имеют огромное влияние на ребенка, приглашайте их домой, держите их в поле зрения.</w:t>
      </w:r>
    </w:p>
    <w:p w:rsidR="00CC70A4" w:rsidRDefault="00CC70A4" w:rsidP="00CC70A4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6C04">
        <w:rPr>
          <w:rFonts w:ascii="Times New Roman" w:hAnsi="Times New Roman" w:cs="Times New Roman"/>
          <w:i/>
          <w:sz w:val="28"/>
          <w:szCs w:val="28"/>
        </w:rPr>
        <w:t>•Помните, что ваш ребенок уникален. Все дети нуждаются в том, чтобы их ценили и считали хорошими. Иногда трудно найти, чем же хорош ребенок, но найти нужно обязательно. На этом хорошем</w:t>
      </w:r>
      <w:r w:rsidRPr="00F92B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6C04">
        <w:rPr>
          <w:rFonts w:ascii="Times New Roman" w:hAnsi="Times New Roman" w:cs="Times New Roman"/>
          <w:i/>
          <w:sz w:val="28"/>
          <w:szCs w:val="28"/>
        </w:rPr>
        <w:t>нужно сосредоточиться и подчеркнуть, что он сможет достичь успехов в жизни. Это поможет ему выработать самоуважение.</w:t>
      </w:r>
    </w:p>
    <w:p w:rsidR="00CC70A4" w:rsidRDefault="00CC70A4" w:rsidP="00CC70A4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C70A4" w:rsidRPr="00F92BEA" w:rsidRDefault="00CC70A4" w:rsidP="00CC70A4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C70A4" w:rsidRDefault="00CC70A4" w:rsidP="00CC70A4">
      <w:pPr>
        <w:pStyle w:val="a8"/>
        <w:jc w:val="both"/>
      </w:pPr>
      <w:r>
        <w:rPr>
          <w:noProof/>
          <w:lang w:eastAsia="ru-RU"/>
        </w:rPr>
        <w:drawing>
          <wp:inline distT="0" distB="0" distL="0" distR="0">
            <wp:extent cx="2783840" cy="1876425"/>
            <wp:effectExtent l="0" t="0" r="0" b="9525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7080500033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0A4" w:rsidRDefault="00CC70A4" w:rsidP="00CC70A4">
      <w:pPr>
        <w:pStyle w:val="a8"/>
        <w:jc w:val="both"/>
      </w:pPr>
    </w:p>
    <w:p w:rsidR="00F92BEA" w:rsidRDefault="00F92BEA" w:rsidP="00CC70A4">
      <w:pPr>
        <w:pStyle w:val="a5"/>
        <w:jc w:val="both"/>
        <w:rPr>
          <w:rStyle w:val="a7"/>
        </w:rPr>
      </w:pPr>
    </w:p>
    <w:p w:rsidR="00F92BEA" w:rsidRDefault="00F92BEA" w:rsidP="00CC70A4">
      <w:pPr>
        <w:pStyle w:val="a5"/>
        <w:jc w:val="both"/>
        <w:rPr>
          <w:rStyle w:val="a7"/>
        </w:rPr>
      </w:pPr>
    </w:p>
    <w:p w:rsidR="00F92BEA" w:rsidRDefault="00F92BEA" w:rsidP="00CC70A4">
      <w:pPr>
        <w:pStyle w:val="a5"/>
        <w:jc w:val="both"/>
        <w:rPr>
          <w:rStyle w:val="a7"/>
        </w:rPr>
      </w:pPr>
    </w:p>
    <w:p w:rsidR="00F92BEA" w:rsidRDefault="00F92BEA" w:rsidP="00CC70A4">
      <w:pPr>
        <w:pStyle w:val="a5"/>
        <w:jc w:val="both"/>
        <w:rPr>
          <w:rStyle w:val="a7"/>
        </w:rPr>
      </w:pPr>
    </w:p>
    <w:p w:rsidR="00155051" w:rsidRDefault="00CC70A4" w:rsidP="00CC70A4">
      <w:pPr>
        <w:pStyle w:val="a8"/>
        <w:jc w:val="both"/>
        <w:rPr>
          <w:rStyle w:val="a7"/>
          <w:rFonts w:asciiTheme="majorHAnsi" w:eastAsiaTheme="majorEastAsia" w:hAnsiTheme="majorHAnsi" w:cstheme="majorBidi"/>
          <w:i/>
          <w:iCs/>
          <w:sz w:val="24"/>
          <w:szCs w:val="24"/>
        </w:rPr>
      </w:pPr>
      <w:r>
        <w:rPr>
          <w:rStyle w:val="a7"/>
          <w:rFonts w:asciiTheme="majorHAnsi" w:eastAsiaTheme="majorEastAsia" w:hAnsiTheme="majorHAnsi" w:cstheme="majorBidi"/>
          <w:i/>
          <w:iCs/>
          <w:sz w:val="24"/>
          <w:szCs w:val="24"/>
        </w:rPr>
        <w:t>ИНФОРМАЦИЯ</w:t>
      </w:r>
    </w:p>
    <w:p w:rsidR="00CC70A4" w:rsidRDefault="00CC70A4" w:rsidP="00CC70A4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70A4" w:rsidRDefault="00155051" w:rsidP="00CC70A4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</w:t>
      </w:r>
      <w:r w:rsidR="00CC70A4">
        <w:rPr>
          <w:rFonts w:ascii="Times New Roman" w:hAnsi="Times New Roman" w:cs="Times New Roman"/>
          <w:color w:val="FF0000"/>
          <w:sz w:val="28"/>
          <w:szCs w:val="28"/>
        </w:rPr>
        <w:t xml:space="preserve">ДЛЯ РОДИТЕЛЕЙ </w:t>
      </w:r>
    </w:p>
    <w:p w:rsidR="00CC70A4" w:rsidRDefault="00CC70A4" w:rsidP="00CC70A4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70A4" w:rsidRDefault="00CC70A4" w:rsidP="00CC70A4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55051" w:rsidRDefault="00155051" w:rsidP="00CC70A4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55051">
        <w:rPr>
          <w:rFonts w:ascii="Times New Roman" w:hAnsi="Times New Roman" w:cs="Times New Roman"/>
          <w:color w:val="FF0000"/>
          <w:sz w:val="28"/>
          <w:szCs w:val="28"/>
        </w:rPr>
        <w:t>АНТИНАРКОТИЧЕСКИЙ БУКЛЕТ</w:t>
      </w:r>
    </w:p>
    <w:p w:rsidR="00CC70A4" w:rsidRDefault="00CC70A4" w:rsidP="00CC70A4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55051" w:rsidRDefault="00155051" w:rsidP="00CC70A4">
      <w:pPr>
        <w:pStyle w:val="a8"/>
        <w:jc w:val="both"/>
      </w:pPr>
      <w:bookmarkStart w:id="0" w:name="_GoBack"/>
      <w:bookmarkEnd w:id="0"/>
      <w:r w:rsidRPr="00155051">
        <w:rPr>
          <w:color w:val="FF0000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365633" cy="36576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633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55051" w:rsidSect="00CC70A4">
      <w:pgSz w:w="16838" w:h="11906" w:orient="landscape"/>
      <w:pgMar w:top="1135" w:right="1134" w:bottom="850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99E" w:rsidRDefault="00B3599E" w:rsidP="0033523D">
      <w:pPr>
        <w:spacing w:after="0" w:line="240" w:lineRule="auto"/>
      </w:pPr>
      <w:r>
        <w:separator/>
      </w:r>
    </w:p>
  </w:endnote>
  <w:endnote w:type="continuationSeparator" w:id="0">
    <w:p w:rsidR="00B3599E" w:rsidRDefault="00B3599E" w:rsidP="0033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99E" w:rsidRDefault="00B3599E" w:rsidP="0033523D">
      <w:pPr>
        <w:spacing w:after="0" w:line="240" w:lineRule="auto"/>
      </w:pPr>
      <w:r>
        <w:separator/>
      </w:r>
    </w:p>
  </w:footnote>
  <w:footnote w:type="continuationSeparator" w:id="0">
    <w:p w:rsidR="00B3599E" w:rsidRDefault="00B3599E" w:rsidP="003352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096"/>
    <w:rsid w:val="000E534D"/>
    <w:rsid w:val="00155051"/>
    <w:rsid w:val="001D38A0"/>
    <w:rsid w:val="001E0C04"/>
    <w:rsid w:val="00212CA9"/>
    <w:rsid w:val="0033523D"/>
    <w:rsid w:val="00466746"/>
    <w:rsid w:val="004F5CE8"/>
    <w:rsid w:val="00557071"/>
    <w:rsid w:val="0058209D"/>
    <w:rsid w:val="005F3BEB"/>
    <w:rsid w:val="007C1D56"/>
    <w:rsid w:val="009102CC"/>
    <w:rsid w:val="00922092"/>
    <w:rsid w:val="00B3599E"/>
    <w:rsid w:val="00C96C04"/>
    <w:rsid w:val="00CB7096"/>
    <w:rsid w:val="00CC70A4"/>
    <w:rsid w:val="00F45401"/>
    <w:rsid w:val="00F65932"/>
    <w:rsid w:val="00F92BEA"/>
    <w:rsid w:val="00FF1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096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9220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220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Intense Reference"/>
    <w:basedOn w:val="a0"/>
    <w:uiPriority w:val="32"/>
    <w:qFormat/>
    <w:rsid w:val="00922092"/>
    <w:rPr>
      <w:b/>
      <w:bCs/>
      <w:smallCaps/>
      <w:color w:val="C0504D" w:themeColor="accent2"/>
      <w:spacing w:val="5"/>
      <w:u w:val="single"/>
    </w:rPr>
  </w:style>
  <w:style w:type="paragraph" w:styleId="a8">
    <w:name w:val="No Spacing"/>
    <w:uiPriority w:val="1"/>
    <w:qFormat/>
    <w:rsid w:val="004F5CE8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335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3523D"/>
  </w:style>
  <w:style w:type="paragraph" w:styleId="ab">
    <w:name w:val="footer"/>
    <w:basedOn w:val="a"/>
    <w:link w:val="ac"/>
    <w:uiPriority w:val="99"/>
    <w:unhideWhenUsed/>
    <w:rsid w:val="00335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352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096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9220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220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Intense Reference"/>
    <w:basedOn w:val="a0"/>
    <w:uiPriority w:val="32"/>
    <w:qFormat/>
    <w:rsid w:val="00922092"/>
    <w:rPr>
      <w:b/>
      <w:bCs/>
      <w:smallCaps/>
      <w:color w:val="C0504D" w:themeColor="accent2"/>
      <w:spacing w:val="5"/>
      <w:u w:val="single"/>
    </w:rPr>
  </w:style>
  <w:style w:type="paragraph" w:styleId="a8">
    <w:name w:val="No Spacing"/>
    <w:uiPriority w:val="1"/>
    <w:qFormat/>
    <w:rsid w:val="004F5CE8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335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3523D"/>
  </w:style>
  <w:style w:type="paragraph" w:styleId="ab">
    <w:name w:val="footer"/>
    <w:basedOn w:val="a"/>
    <w:link w:val="ac"/>
    <w:uiPriority w:val="99"/>
    <w:unhideWhenUsed/>
    <w:rsid w:val="00335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352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F7125-8DF6-4B21-9411-52D0AFE69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Гарипова</dc:creator>
  <cp:lastModifiedBy>Пользователь</cp:lastModifiedBy>
  <cp:revision>13</cp:revision>
  <cp:lastPrinted>2015-10-15T17:13:00Z</cp:lastPrinted>
  <dcterms:created xsi:type="dcterms:W3CDTF">2013-04-11T10:05:00Z</dcterms:created>
  <dcterms:modified xsi:type="dcterms:W3CDTF">2017-01-10T07:13:00Z</dcterms:modified>
</cp:coreProperties>
</file>