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A8331C" w:rsidRDefault="00A8331C"/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color w:val="006699"/>
          <w:sz w:val="28"/>
          <w:szCs w:val="28"/>
        </w:rPr>
      </w:pPr>
      <w:r w:rsidRPr="00320857">
        <w:rPr>
          <w:b/>
          <w:color w:val="006699"/>
          <w:sz w:val="28"/>
          <w:szCs w:val="28"/>
        </w:rPr>
        <w:t xml:space="preserve">Очень важные правила! 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Чтобы пожаров избежать,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Нужно много детям знать.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Деревянные сестрички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В коробочке – это спички.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Вы запомните, друзья,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Спички детям брать нельзя!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Если увидишь огонь или дым,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Скорее звони, телефон – 01.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Если слаб огонь, скорей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Ты водой его залей.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Но не вздумай воду лить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Там где электричество,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Телевизор и утюг,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Миксер и розетку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Обходите стороной</w:t>
      </w:r>
    </w:p>
    <w:p w:rsidR="0089184A" w:rsidRPr="00320857" w:rsidRDefault="0089184A" w:rsidP="00320857">
      <w:pPr>
        <w:pStyle w:val="msobodytext4"/>
        <w:widowControl w:val="0"/>
        <w:spacing w:after="120"/>
        <w:jc w:val="center"/>
        <w:rPr>
          <w:b/>
          <w:i/>
          <w:sz w:val="24"/>
          <w:szCs w:val="24"/>
        </w:rPr>
      </w:pPr>
      <w:r w:rsidRPr="00320857">
        <w:rPr>
          <w:b/>
          <w:i/>
          <w:sz w:val="24"/>
          <w:szCs w:val="24"/>
        </w:rPr>
        <w:t>Маленькие детки.</w:t>
      </w:r>
    </w:p>
    <w:p w:rsidR="0089184A" w:rsidRDefault="0089184A" w:rsidP="0089184A">
      <w:pPr>
        <w:widowControl w:val="0"/>
      </w:pPr>
      <w:r>
        <w:lastRenderedPageBreak/>
        <w:t> </w:t>
      </w:r>
      <w:r w:rsidR="00320857">
        <w:rPr>
          <w:noProof/>
        </w:rPr>
        <w:drawing>
          <wp:inline distT="0" distB="0" distL="0" distR="0">
            <wp:extent cx="2783840" cy="1947824"/>
            <wp:effectExtent l="19050" t="0" r="0" b="0"/>
            <wp:docPr id="15" name="Рисунок 5" descr="http://zubovsky.spassk.pnzreg.ru/files/zubovsky_spassk_pnzreg_ru/0003-004-pravila-pozharnoj-bezopasnosti-v-les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zubovsky.spassk.pnzreg.ru/files/zubovsky_spassk_pnzreg_ru/0003-004-pravila-pozharnoj-bezopasnosti-v-lesah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4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4A" w:rsidRDefault="00320857">
      <w:r>
        <w:rPr>
          <w:noProof/>
        </w:rPr>
        <w:drawing>
          <wp:inline distT="0" distB="0" distL="0" distR="0">
            <wp:extent cx="2783840" cy="1947824"/>
            <wp:effectExtent l="19050" t="0" r="0" b="0"/>
            <wp:docPr id="16" name="Рисунок 8" descr="http://globuss24.ru/userfiles/image/doc/hello_html_m26396f3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globuss24.ru/userfiles/image/doc/hello_html_m26396f3b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1947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4A" w:rsidRDefault="00320857">
      <w:r>
        <w:rPr>
          <w:noProof/>
        </w:rPr>
        <w:drawing>
          <wp:inline distT="0" distB="0" distL="0" distR="0">
            <wp:extent cx="2783840" cy="2089620"/>
            <wp:effectExtent l="19050" t="0" r="0" b="0"/>
            <wp:docPr id="17" name="Рисунок 11" descr="http://holopenichi.edu.minskregion.by/gallery/38/8696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holopenichi.edu.minskregion.by/gallery/38/86960-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9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84A" w:rsidRDefault="0089184A"/>
    <w:p w:rsidR="0089184A" w:rsidRDefault="0089184A"/>
    <w:p w:rsidR="0089184A" w:rsidRDefault="0089184A" w:rsidP="00320857">
      <w:pPr>
        <w:widowControl w:val="0"/>
        <w:rPr>
          <w:color w:val="0066FF"/>
          <w:sz w:val="36"/>
          <w:szCs w:val="36"/>
        </w:rPr>
      </w:pPr>
      <w:r>
        <w:rPr>
          <w:color w:val="0066FF"/>
          <w:sz w:val="36"/>
          <w:szCs w:val="36"/>
        </w:rPr>
        <w:t>ВНИМАНИЕ, РОДИТЕЛИ!</w:t>
      </w:r>
    </w:p>
    <w:p w:rsidR="0089184A" w:rsidRDefault="0089184A" w:rsidP="00497974">
      <w:pPr>
        <w:widowControl w:val="0"/>
      </w:pPr>
      <w:r>
        <w:t> </w:t>
      </w:r>
      <w:r w:rsidR="00D7673F" w:rsidRPr="00D7673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5" type="#_x0000_t136" style="position:absolute;margin-left:595.25pt;margin-top:187.1pt;width:215.45pt;height:130.4pt;z-index:251674624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89184A" w:rsidRDefault="00D7673F">
      <w:r>
        <w:pict>
          <v:shape id="_x0000_i1025" type="#_x0000_t136" style="width:217.85pt;height:153.35pt" adj=",10800" fillcolor="#3cf" strokecolor="#009" strokeweight="1pt"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89184A" w:rsidRDefault="00497974" w:rsidP="00320857">
      <w:pPr>
        <w:jc w:val="center"/>
      </w:pPr>
      <w:r>
        <w:rPr>
          <w:noProof/>
        </w:rPr>
        <w:drawing>
          <wp:inline distT="0" distB="0" distL="0" distR="0">
            <wp:extent cx="2356015" cy="1862106"/>
            <wp:effectExtent l="19050" t="0" r="6185" b="0"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9562" cy="18649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7673F" w:rsidRPr="00D7673F">
        <w:rPr>
          <w:rFonts w:ascii="Times New Roman" w:hAnsi="Times New Roman" w:cs="Times New Roman"/>
          <w:color w:val="auto"/>
          <w:kern w:val="0"/>
          <w:sz w:val="24"/>
          <w:szCs w:val="24"/>
        </w:rPr>
        <w:pict>
          <v:shape id="_x0000_s1032" type="#_x0000_t136" style="position:absolute;left:0;text-align:left;margin-left:595.25pt;margin-top:187.1pt;width:215.45pt;height:130.4pt;z-index:251668480;mso-wrap-distance-left:2.88pt;mso-wrap-distance-top:2.88pt;mso-wrap-distance-right:2.88pt;mso-wrap-distance-bottom:2.88pt;mso-position-horizontal-relative:text;mso-position-vertical-relative:text" adj=",10800" fillcolor="#3cf" strokecolor="#06f" strokeweight="1pt" o:cliptowrap="t">
            <v:stroke>
              <o:left v:ext="view" color="black [0]"/>
              <o:top v:ext="view" color="black [0]"/>
              <o:right v:ext="view" color="black [0]"/>
              <o:bottom v:ext="view" color="black [0]"/>
              <o:column v:ext="view" color="black [0]"/>
            </v:stroke>
            <v:shadow on="t" color="#009" offset="7pt,-7pt"/>
            <v:textpath style="font-family:&quot;Impact&quot;;font-size:20pt;v-text-spacing:52429f;v-text-kern:t" trim="t" fitpath="t" string="Правила&#10;пожарной &#10;безопасности&#10;детям"/>
          </v:shape>
        </w:pict>
      </w:r>
    </w:p>
    <w:p w:rsidR="0089184A" w:rsidRDefault="002C1431" w:rsidP="003F697B">
      <w:pPr>
        <w:jc w:val="right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6672" behindDoc="0" locked="0" layoutInCell="1" allowOverlap="1">
            <wp:simplePos x="0" y="0"/>
            <wp:positionH relativeFrom="column">
              <wp:posOffset>8208010</wp:posOffset>
            </wp:positionH>
            <wp:positionV relativeFrom="paragraph">
              <wp:posOffset>4175760</wp:posOffset>
            </wp:positionV>
            <wp:extent cx="2346325" cy="1696085"/>
            <wp:effectExtent l="1905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696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89184A"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0528" behindDoc="0" locked="0" layoutInCell="1" allowOverlap="1">
            <wp:simplePos x="0" y="0"/>
            <wp:positionH relativeFrom="column">
              <wp:posOffset>8208010</wp:posOffset>
            </wp:positionH>
            <wp:positionV relativeFrom="paragraph">
              <wp:posOffset>4175760</wp:posOffset>
            </wp:positionV>
            <wp:extent cx="2346325" cy="1696085"/>
            <wp:effectExtent l="1905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696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78720" behindDoc="0" locked="0" layoutInCell="1" allowOverlap="1">
            <wp:simplePos x="0" y="0"/>
            <wp:positionH relativeFrom="column">
              <wp:posOffset>8208010</wp:posOffset>
            </wp:positionH>
            <wp:positionV relativeFrom="paragraph">
              <wp:posOffset>4175760</wp:posOffset>
            </wp:positionV>
            <wp:extent cx="2346325" cy="1696085"/>
            <wp:effectExtent l="1905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325" cy="169608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3F697B">
        <w:t>.</w:t>
      </w:r>
    </w:p>
    <w:p w:rsidR="0089184A" w:rsidRDefault="003F697B">
      <w:r>
        <w:t xml:space="preserve">     </w:t>
      </w:r>
      <w:r w:rsidR="005D491F">
        <w:t xml:space="preserve">                             2022</w:t>
      </w:r>
      <w:r>
        <w:t>год</w:t>
      </w:r>
    </w:p>
    <w:p w:rsidR="00320857" w:rsidRDefault="00320857"/>
    <w:p w:rsidR="006E5102" w:rsidRDefault="006E5102" w:rsidP="0089184A">
      <w:pPr>
        <w:pStyle w:val="1"/>
        <w:widowControl w:val="0"/>
        <w:jc w:val="center"/>
        <w:rPr>
          <w:color w:val="0066FF"/>
        </w:rPr>
      </w:pPr>
    </w:p>
    <w:p w:rsidR="0089184A" w:rsidRDefault="0089184A" w:rsidP="0089184A">
      <w:pPr>
        <w:pStyle w:val="1"/>
        <w:widowControl w:val="0"/>
        <w:jc w:val="center"/>
        <w:rPr>
          <w:color w:val="0066FF"/>
        </w:rPr>
      </w:pPr>
      <w:r>
        <w:rPr>
          <w:color w:val="0066FF"/>
        </w:rPr>
        <w:t>ВАЖНО!</w:t>
      </w:r>
    </w:p>
    <w:p w:rsidR="0089184A" w:rsidRDefault="0089184A" w:rsidP="0089184A">
      <w:pPr>
        <w:widowControl w:val="0"/>
      </w:pPr>
      <w:r>
        <w:t> </w:t>
      </w:r>
    </w:p>
    <w:p w:rsidR="0089184A" w:rsidRPr="00320857" w:rsidRDefault="0089184A" w:rsidP="0089184A">
      <w:pPr>
        <w:spacing w:after="200" w:line="273" w:lineRule="auto"/>
        <w:jc w:val="center"/>
        <w:rPr>
          <w:b/>
          <w:sz w:val="28"/>
          <w:szCs w:val="28"/>
        </w:rPr>
      </w:pPr>
      <w:r w:rsidRPr="00320857">
        <w:rPr>
          <w:b/>
          <w:sz w:val="28"/>
          <w:szCs w:val="28"/>
        </w:rPr>
        <w:t xml:space="preserve">Уважаемые родители! </w:t>
      </w:r>
    </w:p>
    <w:p w:rsidR="0089184A" w:rsidRDefault="0089184A" w:rsidP="0089184A">
      <w:pPr>
        <w:widowControl w:val="0"/>
      </w:pPr>
      <w:r>
        <w:rPr>
          <w:sz w:val="28"/>
          <w:szCs w:val="28"/>
        </w:rPr>
        <w:t xml:space="preserve">В целях вашей безопасности и безопасности ваших детей как можно чаще беседуйте с малышами о том, как себя вести в чрезвычайных ситуациях. Но главное: научите детей </w:t>
      </w:r>
      <w:proofErr w:type="gramStart"/>
      <w:r>
        <w:rPr>
          <w:sz w:val="28"/>
          <w:szCs w:val="28"/>
        </w:rPr>
        <w:t>избегать</w:t>
      </w:r>
      <w:proofErr w:type="gramEnd"/>
      <w:r>
        <w:rPr>
          <w:sz w:val="28"/>
          <w:szCs w:val="28"/>
        </w:rPr>
        <w:t xml:space="preserve"> потенциальную опасность. Например, опасность пожара. Не забывайте повторять с детьми правила пожарной безопасности</w:t>
      </w:r>
      <w:r w:rsidR="00497974">
        <w:rPr>
          <w:sz w:val="28"/>
          <w:szCs w:val="28"/>
        </w:rPr>
        <w:t>.</w:t>
      </w:r>
    </w:p>
    <w:p w:rsidR="0089184A" w:rsidRDefault="00320857">
      <w:r>
        <w:rPr>
          <w:noProof/>
        </w:rPr>
        <w:drawing>
          <wp:anchor distT="36576" distB="36576" distL="36576" distR="36576" simplePos="0" relativeHeight="251672576" behindDoc="0" locked="0" layoutInCell="1" allowOverlap="1">
            <wp:simplePos x="0" y="0"/>
            <wp:positionH relativeFrom="column">
              <wp:posOffset>-173825</wp:posOffset>
            </wp:positionH>
            <wp:positionV relativeFrom="paragraph">
              <wp:posOffset>205897</wp:posOffset>
            </wp:positionV>
            <wp:extent cx="2933205" cy="2339439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205" cy="2339439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034127" w:rsidRDefault="00034127"/>
    <w:p w:rsidR="00034127" w:rsidRDefault="00034127"/>
    <w:p w:rsidR="00034127" w:rsidRDefault="00034127"/>
    <w:p w:rsidR="00034127" w:rsidRDefault="00034127"/>
    <w:p w:rsidR="00034127" w:rsidRDefault="00034127"/>
    <w:p w:rsidR="00034127" w:rsidRDefault="00034127"/>
    <w:p w:rsidR="00034127" w:rsidRDefault="00034127"/>
    <w:p w:rsidR="00320857" w:rsidRDefault="00320857" w:rsidP="00034127">
      <w:pPr>
        <w:widowControl w:val="0"/>
        <w:rPr>
          <w:sz w:val="22"/>
          <w:szCs w:val="22"/>
        </w:rPr>
      </w:pPr>
    </w:p>
    <w:p w:rsidR="00034127" w:rsidRPr="00320857" w:rsidRDefault="00034127" w:rsidP="00320857">
      <w:pPr>
        <w:widowControl w:val="0"/>
        <w:jc w:val="center"/>
        <w:rPr>
          <w:b/>
          <w:sz w:val="24"/>
          <w:szCs w:val="24"/>
        </w:rPr>
      </w:pPr>
      <w:r w:rsidRPr="00320857">
        <w:rPr>
          <w:b/>
          <w:sz w:val="24"/>
          <w:szCs w:val="24"/>
        </w:rPr>
        <w:lastRenderedPageBreak/>
        <w:t>Вопросы, на которые каждый ребенок должен знать правильный ответ: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Что нужно делать, если возник пожар в квартире? (позвонить</w:t>
      </w:r>
      <w:r w:rsidR="00BD5BD7">
        <w:rPr>
          <w:sz w:val="22"/>
          <w:szCs w:val="22"/>
        </w:rPr>
        <w:t xml:space="preserve"> по телефону 01 или с сотового </w:t>
      </w:r>
      <w:r w:rsidRPr="00320857">
        <w:rPr>
          <w:sz w:val="22"/>
          <w:szCs w:val="22"/>
        </w:rPr>
        <w:t>10</w:t>
      </w:r>
      <w:r w:rsidR="00BD5BD7">
        <w:rPr>
          <w:sz w:val="22"/>
          <w:szCs w:val="22"/>
        </w:rPr>
        <w:t>1</w:t>
      </w:r>
      <w:r w:rsidRPr="00320857">
        <w:rPr>
          <w:sz w:val="22"/>
          <w:szCs w:val="22"/>
        </w:rPr>
        <w:t>, 112 и сообщить адрес пожара, свою фамилию, что и где горит)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</w:t>
      </w:r>
      <w:proofErr w:type="gramStart"/>
      <w:r w:rsidRPr="00320857">
        <w:rPr>
          <w:sz w:val="22"/>
          <w:szCs w:val="22"/>
        </w:rPr>
        <w:t>Можно ли играть со спичками и зажигалками? (нельзя.</w:t>
      </w:r>
      <w:proofErr w:type="gramEnd"/>
      <w:r w:rsidRPr="00320857">
        <w:rPr>
          <w:sz w:val="22"/>
          <w:szCs w:val="22"/>
        </w:rPr>
        <w:t xml:space="preserve"> </w:t>
      </w:r>
      <w:proofErr w:type="gramStart"/>
      <w:r w:rsidRPr="00320857">
        <w:rPr>
          <w:sz w:val="22"/>
          <w:szCs w:val="22"/>
        </w:rPr>
        <w:t>Спички – одна из причин пожара)</w:t>
      </w:r>
      <w:proofErr w:type="gramEnd"/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Чем можно тушить пожар? (одеялом, пальто, водой, песком, огнетушителем)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Можно ли самостоятельно п</w:t>
      </w:r>
      <w:r w:rsidR="00320857">
        <w:rPr>
          <w:sz w:val="22"/>
          <w:szCs w:val="22"/>
        </w:rPr>
        <w:t>ользоваться розеткой? (нельзя</w:t>
      </w:r>
      <w:proofErr w:type="gramStart"/>
      <w:r w:rsidR="00320857">
        <w:rPr>
          <w:sz w:val="22"/>
          <w:szCs w:val="22"/>
        </w:rPr>
        <w:t>.</w:t>
      </w:r>
      <w:proofErr w:type="gramEnd"/>
      <w:r w:rsidR="00320857">
        <w:rPr>
          <w:sz w:val="22"/>
          <w:szCs w:val="22"/>
        </w:rPr>
        <w:t xml:space="preserve"> </w:t>
      </w:r>
      <w:proofErr w:type="gramStart"/>
      <w:r w:rsidR="00320857">
        <w:rPr>
          <w:sz w:val="22"/>
          <w:szCs w:val="22"/>
        </w:rPr>
        <w:t>н</w:t>
      </w:r>
      <w:proofErr w:type="gramEnd"/>
      <w:r w:rsidRPr="00320857">
        <w:rPr>
          <w:sz w:val="22"/>
          <w:szCs w:val="22"/>
        </w:rPr>
        <w:t>ужно просить взрослых включить или выключить электроприборы)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Назови номер пожарной службы?</w:t>
      </w:r>
      <w:r w:rsidR="00BD5BD7">
        <w:rPr>
          <w:sz w:val="22"/>
          <w:szCs w:val="22"/>
        </w:rPr>
        <w:t xml:space="preserve"> (01 или с сотового телефона 101</w:t>
      </w:r>
      <w:r w:rsidRPr="00320857">
        <w:rPr>
          <w:sz w:val="22"/>
          <w:szCs w:val="22"/>
        </w:rPr>
        <w:t>, 112)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Главное правило при любой опасности? (не поддаваться панике, не терять самообладания)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Можно ли без взрослых пользоваться свечами, бенгальскими огнями у елки? (нет, нельзя, может возникнуть пожар)</w:t>
      </w:r>
    </w:p>
    <w:p w:rsidR="00034127" w:rsidRPr="00320857" w:rsidRDefault="00034127" w:rsidP="00034127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</w:t>
      </w:r>
      <w:proofErr w:type="gramStart"/>
      <w:r w:rsidRPr="00320857">
        <w:rPr>
          <w:sz w:val="22"/>
          <w:szCs w:val="22"/>
        </w:rPr>
        <w:t>Можно ли дотрагиваться до включенных электроприборов мокрыми руками? (нельзя!</w:t>
      </w:r>
      <w:proofErr w:type="gramEnd"/>
      <w:r w:rsidRPr="00320857">
        <w:rPr>
          <w:sz w:val="22"/>
          <w:szCs w:val="22"/>
        </w:rPr>
        <w:t xml:space="preserve"> Вода пропускает ток через себя. </w:t>
      </w:r>
      <w:proofErr w:type="gramStart"/>
      <w:r w:rsidRPr="00320857">
        <w:rPr>
          <w:sz w:val="22"/>
          <w:szCs w:val="22"/>
        </w:rPr>
        <w:lastRenderedPageBreak/>
        <w:t>Это опасно для жизни.)</w:t>
      </w:r>
      <w:proofErr w:type="gramEnd"/>
    </w:p>
    <w:p w:rsidR="0089184A" w:rsidRPr="00320857" w:rsidRDefault="0089184A" w:rsidP="00320857">
      <w:pPr>
        <w:widowControl w:val="0"/>
        <w:rPr>
          <w:sz w:val="22"/>
          <w:szCs w:val="22"/>
        </w:rPr>
      </w:pP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>В случае возникновения пожара, если рядом нет взрослых, детям нужно действовать следующим образом: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Обнаружив пожар, позвонить по телефону 01, </w:t>
      </w:r>
      <w:r w:rsidR="00BD5BD7">
        <w:rPr>
          <w:sz w:val="22"/>
          <w:szCs w:val="22"/>
        </w:rPr>
        <w:t xml:space="preserve">101,112 </w:t>
      </w:r>
      <w:r w:rsidRPr="00320857">
        <w:rPr>
          <w:sz w:val="22"/>
          <w:szCs w:val="22"/>
        </w:rPr>
        <w:t>сообщить фамилию, адрес, что и где горит.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Предупредить о пожаре соседей, если необходимо, они помогут ребенку вызвать пожарных.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Нельзя прятаться под кровать, в шкаф, под ванну, а постараться убежать из квартиры.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Ребенку необходимо знать: дым гораздо опаснее огня. В задымленном помещении – закрыть нос и рот мокрой тряпкой, лечь на пол и ползти к выходу – внизу дыма меньше.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При пожаре в подъезде пользоваться лифтом запрещается. Он может отключиться.</w:t>
      </w:r>
    </w:p>
    <w:p w:rsidR="002C1431" w:rsidRPr="00320857" w:rsidRDefault="002C1431" w:rsidP="002C1431">
      <w:pPr>
        <w:widowControl w:val="0"/>
        <w:rPr>
          <w:sz w:val="22"/>
          <w:szCs w:val="22"/>
        </w:rPr>
      </w:pPr>
      <w:r w:rsidRPr="00320857">
        <w:rPr>
          <w:sz w:val="22"/>
          <w:szCs w:val="22"/>
        </w:rPr>
        <w:t xml:space="preserve"> Ожидая приезда пожарных, сохранять спокойствие.</w:t>
      </w:r>
    </w:p>
    <w:p w:rsidR="002C1431" w:rsidRPr="00320857" w:rsidRDefault="002C1431" w:rsidP="002C1431">
      <w:pPr>
        <w:spacing w:after="200" w:line="273" w:lineRule="auto"/>
        <w:rPr>
          <w:sz w:val="22"/>
          <w:szCs w:val="22"/>
        </w:rPr>
      </w:pPr>
      <w:r w:rsidRPr="00320857">
        <w:rPr>
          <w:sz w:val="22"/>
          <w:szCs w:val="22"/>
        </w:rPr>
        <w:t xml:space="preserve"> Когда приедут пожарные, выполнять все их указания.</w:t>
      </w:r>
    </w:p>
    <w:p w:rsidR="0089184A" w:rsidRPr="00320857" w:rsidRDefault="002C1431" w:rsidP="00320857">
      <w:pPr>
        <w:widowControl w:val="0"/>
        <w:shd w:val="clear" w:color="auto" w:fill="FFFFFF" w:themeFill="background1"/>
        <w:rPr>
          <w:sz w:val="20"/>
          <w:szCs w:val="20"/>
        </w:rPr>
      </w:pPr>
      <w:r w:rsidRPr="00497974">
        <w:rPr>
          <w:sz w:val="20"/>
          <w:szCs w:val="20"/>
        </w:rPr>
        <w:lastRenderedPageBreak/>
        <w:t> </w:t>
      </w:r>
    </w:p>
    <w:sectPr w:rsidR="0089184A" w:rsidRPr="00320857" w:rsidSect="0089184A">
      <w:pgSz w:w="16838" w:h="11906" w:orient="landscape"/>
      <w:pgMar w:top="284" w:right="1134" w:bottom="850" w:left="1134" w:header="708" w:footer="708" w:gutter="0"/>
      <w:cols w:num="3"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9184A"/>
    <w:rsid w:val="00034127"/>
    <w:rsid w:val="000465CE"/>
    <w:rsid w:val="00251054"/>
    <w:rsid w:val="002C1431"/>
    <w:rsid w:val="00320857"/>
    <w:rsid w:val="003F697B"/>
    <w:rsid w:val="00497974"/>
    <w:rsid w:val="004B453E"/>
    <w:rsid w:val="005D491F"/>
    <w:rsid w:val="00613DF0"/>
    <w:rsid w:val="006E5102"/>
    <w:rsid w:val="00870CAE"/>
    <w:rsid w:val="0089184A"/>
    <w:rsid w:val="00A8331C"/>
    <w:rsid w:val="00BD5BD7"/>
    <w:rsid w:val="00CE12FB"/>
    <w:rsid w:val="00D7673F"/>
    <w:rsid w:val="00E63084"/>
    <w:rsid w:val="00EA71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7">
      <o:colormenu v:ext="edit" fillcolor="none [66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84A"/>
    <w:pPr>
      <w:spacing w:after="240" w:line="309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styleId="1">
    <w:name w:val="heading 1"/>
    <w:link w:val="10"/>
    <w:uiPriority w:val="9"/>
    <w:qFormat/>
    <w:rsid w:val="0089184A"/>
    <w:pPr>
      <w:spacing w:after="0" w:line="240" w:lineRule="auto"/>
      <w:outlineLvl w:val="0"/>
    </w:pPr>
    <w:rPr>
      <w:rFonts w:ascii="Arial Narrow" w:eastAsia="Times New Roman" w:hAnsi="Arial Narrow"/>
      <w:b/>
      <w:bCs/>
      <w:color w:val="000000"/>
      <w:kern w:val="28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bodytext4">
    <w:name w:val="msobodytext4"/>
    <w:rsid w:val="0089184A"/>
    <w:pPr>
      <w:spacing w:after="240" w:line="420" w:lineRule="auto"/>
    </w:pPr>
    <w:rPr>
      <w:rFonts w:ascii="Arial" w:eastAsia="Times New Roman" w:hAnsi="Arial" w:cs="Arial"/>
      <w:color w:val="000000"/>
      <w:kern w:val="28"/>
      <w:sz w:val="18"/>
      <w:szCs w:val="18"/>
      <w:lang w:eastAsia="ru-RU"/>
    </w:rPr>
  </w:style>
  <w:style w:type="paragraph" w:customStyle="1" w:styleId="msoorganizationname">
    <w:name w:val="msoorganizationname"/>
    <w:rsid w:val="0089184A"/>
    <w:pPr>
      <w:spacing w:after="0" w:line="240" w:lineRule="auto"/>
    </w:pPr>
    <w:rPr>
      <w:rFonts w:ascii="Arial" w:eastAsia="Times New Roman" w:hAnsi="Arial" w:cs="Arial"/>
      <w:b/>
      <w:bCs/>
      <w:caps/>
      <w:color w:val="000000"/>
      <w:kern w:val="28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9184A"/>
    <w:rPr>
      <w:rFonts w:ascii="Arial Narrow" w:eastAsia="Times New Roman" w:hAnsi="Arial Narrow"/>
      <w:b/>
      <w:bCs/>
      <w:color w:val="000000"/>
      <w:kern w:val="28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979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7974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Пользователь</cp:lastModifiedBy>
  <cp:revision>6</cp:revision>
  <dcterms:created xsi:type="dcterms:W3CDTF">2013-09-08T12:41:00Z</dcterms:created>
  <dcterms:modified xsi:type="dcterms:W3CDTF">2023-02-20T06:50:00Z</dcterms:modified>
</cp:coreProperties>
</file>