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5B86" w14:textId="77777777" w:rsidR="00EC3C23" w:rsidRPr="007F065E" w:rsidRDefault="00EC3C23" w:rsidP="00EC3C23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62626"/>
          <w:sz w:val="23"/>
          <w:szCs w:val="23"/>
        </w:rPr>
      </w:pPr>
      <w:r w:rsidRPr="007F065E">
        <w:rPr>
          <w:rFonts w:ascii="Arial" w:hAnsi="Arial" w:cs="Arial"/>
          <w:b/>
          <w:bCs/>
          <w:color w:val="262626"/>
          <w:sz w:val="23"/>
          <w:szCs w:val="23"/>
        </w:rPr>
        <w:t>10 ИДЕЙ КАК РАЗНООБРАЗИТЬ АРТИКУЛЯЦИОННУЮ ГИМНАСТИКУ</w:t>
      </w:r>
    </w:p>
    <w:p w14:paraId="6FE61B1D" w14:textId="7B3B70FB" w:rsidR="00EC3C23" w:rsidRDefault="00EC3C23" w:rsidP="00EC3C23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 xml:space="preserve">сегодня </w:t>
      </w:r>
      <w:r w:rsidR="007F065E">
        <w:rPr>
          <w:rFonts w:ascii="Arial" w:hAnsi="Arial" w:cs="Arial"/>
          <w:color w:val="262626"/>
          <w:sz w:val="23"/>
          <w:szCs w:val="23"/>
        </w:rPr>
        <w:t>хочется</w:t>
      </w:r>
      <w:r>
        <w:rPr>
          <w:rFonts w:ascii="Arial" w:hAnsi="Arial" w:cs="Arial"/>
          <w:color w:val="262626"/>
          <w:sz w:val="23"/>
          <w:szCs w:val="23"/>
        </w:rPr>
        <w:t xml:space="preserve"> перечисл</w:t>
      </w:r>
      <w:r w:rsidR="007F065E">
        <w:rPr>
          <w:rFonts w:ascii="Arial" w:hAnsi="Arial" w:cs="Arial"/>
          <w:color w:val="262626"/>
          <w:sz w:val="23"/>
          <w:szCs w:val="23"/>
        </w:rPr>
        <w:t>и</w:t>
      </w:r>
      <w:r>
        <w:rPr>
          <w:rFonts w:ascii="Arial" w:hAnsi="Arial" w:cs="Arial"/>
          <w:color w:val="262626"/>
          <w:sz w:val="23"/>
          <w:szCs w:val="23"/>
        </w:rPr>
        <w:t>ть самые интересные идеи для ее проведения.</w:t>
      </w:r>
    </w:p>
    <w:p w14:paraId="3F605C92" w14:textId="2041A177" w:rsidR="007F065E" w:rsidRDefault="00EC3C23" w:rsidP="007F065E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Презентации. Этот вариант идеален для домашнего задания. В презентации обычно есть игровой сюжет, который привлечет внимание ребенка, любимые герои или красочная, анимированная наглядность.</w:t>
      </w:r>
    </w:p>
    <w:p w14:paraId="6379EDED" w14:textId="10DC0E40" w:rsidR="00EC3C23" w:rsidRDefault="00EC3C23" w:rsidP="007F065E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Волшебный мешочек. Ребенок на ощупь угадывает, что находится в мешке, а затем выполняет упражнение.</w:t>
      </w:r>
    </w:p>
    <w:p w14:paraId="57A98AF1" w14:textId="651B73AE" w:rsidR="00EC3C23" w:rsidRDefault="00EC3C23" w:rsidP="007F065E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Ходилки. Помогаем герою добраться до желаемого объекта, по дороге выполняем упражнения.</w:t>
      </w:r>
    </w:p>
    <w:p w14:paraId="1E442455" w14:textId="6931D085" w:rsidR="00EC3C23" w:rsidRDefault="00EC3C23" w:rsidP="007F065E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Ищем сокровища. Берем коробку из-под конфет\конструктор, туда кладем камешки из Фикс прайса, а сверху картинки\фигурки с упражнениями, нужно заранее обговорить, сколько сокровищ нужно найти.</w:t>
      </w:r>
    </w:p>
    <w:p w14:paraId="3732901F" w14:textId="37197740" w:rsidR="00EC3C23" w:rsidRDefault="00EC3C23" w:rsidP="007F065E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Проводим разминку под музыку (только для тех ребят, у которых в медленном темпе все получается). Работаем над развитием ритма также.</w:t>
      </w:r>
    </w:p>
    <w:p w14:paraId="29CFB46E" w14:textId="6700B288" w:rsidR="00EC3C23" w:rsidRDefault="00EC3C23" w:rsidP="007F065E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В сенсорной коробке ищем бусинки\разноцветные макароны. Чтобы нанизать на веревочку, делаем упражнение.</w:t>
      </w:r>
    </w:p>
    <w:p w14:paraId="20499829" w14:textId="20CDF4E8" w:rsidR="00EC3C23" w:rsidRDefault="00EC3C23" w:rsidP="007F065E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Открываем 1 киндер за каждое упражнение (там спрятаны собранные игрушки, а не шоколад).</w:t>
      </w:r>
    </w:p>
    <w:p w14:paraId="425F1936" w14:textId="18393888" w:rsidR="00EC3C23" w:rsidRDefault="00EC3C23" w:rsidP="007F065E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Кормим логопедическую лягушку и повторяем за ней упражнения. Я люблю говорить, что моя лягушка волшебная. И ест она не насекомых, а вкусняшки)</w:t>
      </w:r>
    </w:p>
    <w:p w14:paraId="55570EEC" w14:textId="663A817C" w:rsidR="00EC3C23" w:rsidRDefault="00EC3C23" w:rsidP="007F065E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 xml:space="preserve">Делаем браслет из </w:t>
      </w:r>
      <w:proofErr w:type="spellStart"/>
      <w:r>
        <w:rPr>
          <w:rFonts w:ascii="Arial" w:hAnsi="Arial" w:cs="Arial"/>
          <w:color w:val="262626"/>
          <w:sz w:val="23"/>
          <w:szCs w:val="23"/>
        </w:rPr>
        <w:t>скрепышей</w:t>
      </w:r>
      <w:proofErr w:type="spellEnd"/>
      <w:r>
        <w:rPr>
          <w:rFonts w:ascii="Arial" w:hAnsi="Arial" w:cs="Arial"/>
          <w:color w:val="262626"/>
          <w:sz w:val="23"/>
          <w:szCs w:val="23"/>
        </w:rPr>
        <w:t xml:space="preserve">, но сначала </w:t>
      </w:r>
      <w:proofErr w:type="spellStart"/>
      <w:r>
        <w:rPr>
          <w:rFonts w:ascii="Arial" w:hAnsi="Arial" w:cs="Arial"/>
          <w:color w:val="262626"/>
          <w:sz w:val="23"/>
          <w:szCs w:val="23"/>
        </w:rPr>
        <w:t>скрепыша</w:t>
      </w:r>
      <w:proofErr w:type="spellEnd"/>
      <w:r>
        <w:rPr>
          <w:rFonts w:ascii="Arial" w:hAnsi="Arial" w:cs="Arial"/>
          <w:color w:val="262626"/>
          <w:sz w:val="23"/>
          <w:szCs w:val="23"/>
        </w:rPr>
        <w:t xml:space="preserve"> нужно найти (развиваем ориентировку в пространстве). Ребенок получает подсказку, где находится </w:t>
      </w:r>
      <w:proofErr w:type="spellStart"/>
      <w:r>
        <w:rPr>
          <w:rFonts w:ascii="Arial" w:hAnsi="Arial" w:cs="Arial"/>
          <w:color w:val="262626"/>
          <w:sz w:val="23"/>
          <w:szCs w:val="23"/>
        </w:rPr>
        <w:t>скрепыш</w:t>
      </w:r>
      <w:proofErr w:type="spellEnd"/>
      <w:r>
        <w:rPr>
          <w:rFonts w:ascii="Arial" w:hAnsi="Arial" w:cs="Arial"/>
          <w:color w:val="262626"/>
          <w:sz w:val="23"/>
          <w:szCs w:val="23"/>
        </w:rPr>
        <w:t>, после выполненного упражнения).</w:t>
      </w:r>
    </w:p>
    <w:p w14:paraId="07E45991" w14:textId="6D866835" w:rsidR="00EC3C23" w:rsidRDefault="00EC3C23" w:rsidP="007F065E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Артикуляционную гимнастику можно проводить в виде сказки, объединяя все упражнения сюжетом.</w:t>
      </w:r>
    </w:p>
    <w:p w14:paraId="5E4CBD61" w14:textId="2C77CC88" w:rsidR="00EC3C23" w:rsidRDefault="00EC3C23" w:rsidP="00EC3C23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</w:p>
    <w:p w14:paraId="1C79D2E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32917"/>
    <w:multiLevelType w:val="hybridMultilevel"/>
    <w:tmpl w:val="11F8D8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44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C0"/>
    <w:rsid w:val="00594D38"/>
    <w:rsid w:val="006C0B77"/>
    <w:rsid w:val="007D3318"/>
    <w:rsid w:val="007F065E"/>
    <w:rsid w:val="008242FF"/>
    <w:rsid w:val="00870751"/>
    <w:rsid w:val="00890FB8"/>
    <w:rsid w:val="00922C48"/>
    <w:rsid w:val="009D1BC0"/>
    <w:rsid w:val="00B915B7"/>
    <w:rsid w:val="00E87C61"/>
    <w:rsid w:val="00EA59DF"/>
    <w:rsid w:val="00EC3C2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B879"/>
  <w15:chartTrackingRefBased/>
  <w15:docId w15:val="{C308290E-47A4-44B4-907C-C7516252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1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B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B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B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B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B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B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B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BC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D1BC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D1BC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D1BC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D1BC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D1BC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D1BC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D1BC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D1BC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D1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1BC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D1B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1BC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D1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1BC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D1B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1B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1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1BC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D1BC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C3C2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C932-6BF1-4AED-B1B6-133D6A4F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2025-02-14T03:28:00Z</dcterms:created>
  <dcterms:modified xsi:type="dcterms:W3CDTF">2025-03-18T10:58:00Z</dcterms:modified>
</cp:coreProperties>
</file>