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theme/themeOverride1.xml" ContentType="application/vnd.openxmlformats-officedocument.themeOverride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698" w:rsidRPr="00466A31" w:rsidRDefault="00C04698" w:rsidP="00C04698">
      <w:pPr>
        <w:tabs>
          <w:tab w:val="left" w:pos="8340"/>
        </w:tabs>
        <w:rPr>
          <w:color w:val="000000"/>
          <w:sz w:val="28"/>
          <w:szCs w:val="28"/>
        </w:rPr>
      </w:pPr>
    </w:p>
    <w:p w:rsidR="008C46EE" w:rsidRDefault="00535972" w:rsidP="001A350F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eastAsia="Times-Roman"/>
          <w:b/>
          <w:sz w:val="28"/>
          <w:szCs w:val="28"/>
          <w:lang w:eastAsia="en-US"/>
        </w:rPr>
      </w:pPr>
      <w:r>
        <w:rPr>
          <w:rFonts w:eastAsia="Times-Roman"/>
          <w:b/>
          <w:sz w:val="28"/>
          <w:szCs w:val="28"/>
          <w:lang w:eastAsia="en-US"/>
        </w:rPr>
        <w:t>Аналитическая записка по</w:t>
      </w:r>
      <w:r w:rsidR="00C04698" w:rsidRPr="00466A31">
        <w:rPr>
          <w:rFonts w:eastAsia="Times-Roman"/>
          <w:b/>
          <w:sz w:val="28"/>
          <w:szCs w:val="28"/>
          <w:lang w:eastAsia="en-US"/>
        </w:rPr>
        <w:t xml:space="preserve"> рез</w:t>
      </w:r>
      <w:r>
        <w:rPr>
          <w:rFonts w:eastAsia="Times-Roman"/>
          <w:b/>
          <w:sz w:val="28"/>
          <w:szCs w:val="28"/>
          <w:lang w:eastAsia="en-US"/>
        </w:rPr>
        <w:t xml:space="preserve">ультатам анкетирования с целью </w:t>
      </w:r>
      <w:r w:rsidR="00C04698" w:rsidRPr="00466A31">
        <w:rPr>
          <w:rFonts w:eastAsia="Times-Roman"/>
          <w:b/>
          <w:sz w:val="28"/>
          <w:szCs w:val="28"/>
          <w:lang w:eastAsia="en-US"/>
        </w:rPr>
        <w:t>выявлению уровня удовлетворенности педагогической</w:t>
      </w:r>
      <w:r w:rsidR="00044436">
        <w:rPr>
          <w:rFonts w:eastAsia="Times-Roman"/>
          <w:b/>
          <w:sz w:val="28"/>
          <w:szCs w:val="28"/>
          <w:lang w:eastAsia="en-US"/>
        </w:rPr>
        <w:t xml:space="preserve"> и</w:t>
      </w:r>
      <w:r>
        <w:rPr>
          <w:rFonts w:eastAsia="Times-Roman"/>
          <w:b/>
          <w:sz w:val="28"/>
          <w:szCs w:val="28"/>
          <w:lang w:eastAsia="en-US"/>
        </w:rPr>
        <w:t xml:space="preserve"> родительской общественности</w:t>
      </w:r>
      <w:r w:rsidR="008C46EE">
        <w:rPr>
          <w:rFonts w:eastAsia="Times-Roman"/>
          <w:b/>
          <w:sz w:val="28"/>
          <w:szCs w:val="28"/>
          <w:lang w:eastAsia="en-US"/>
        </w:rPr>
        <w:t xml:space="preserve"> услугами </w:t>
      </w:r>
      <w:r w:rsidR="00044436">
        <w:rPr>
          <w:rFonts w:eastAsia="Times-Roman"/>
          <w:b/>
          <w:sz w:val="28"/>
          <w:szCs w:val="28"/>
          <w:lang w:eastAsia="en-US"/>
        </w:rPr>
        <w:t>дошкольного образования</w:t>
      </w:r>
    </w:p>
    <w:p w:rsidR="00C04698" w:rsidRPr="00466A31" w:rsidRDefault="00C04698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</w:p>
    <w:p w:rsidR="00C04698" w:rsidRPr="00466A31" w:rsidRDefault="00C04698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proofErr w:type="gramStart"/>
      <w:r w:rsidRPr="00466A31">
        <w:rPr>
          <w:rFonts w:eastAsia="Times-Roman"/>
          <w:sz w:val="28"/>
          <w:szCs w:val="28"/>
          <w:lang w:eastAsia="en-US"/>
        </w:rPr>
        <w:t xml:space="preserve">В соответствии с ФЗ </w:t>
      </w:r>
      <w:r w:rsidRPr="00466A31">
        <w:rPr>
          <w:rFonts w:ascii="Cambria Math" w:eastAsia="Times-Roman" w:hAnsi="Cambria Math" w:cs="Cambria Math"/>
          <w:sz w:val="28"/>
          <w:szCs w:val="28"/>
          <w:lang w:eastAsia="en-US"/>
        </w:rPr>
        <w:t>«</w:t>
      </w:r>
      <w:r w:rsidRPr="00466A31">
        <w:rPr>
          <w:rFonts w:eastAsia="Times-Roman"/>
          <w:sz w:val="28"/>
          <w:szCs w:val="28"/>
          <w:lang w:eastAsia="en-US"/>
        </w:rPr>
        <w:t>Об образовании в Российской Федерации</w:t>
      </w:r>
      <w:r w:rsidR="00044436">
        <w:rPr>
          <w:rFonts w:ascii="Cambria Math" w:eastAsia="Times-Roman" w:hAnsi="Cambria Math" w:cs="Cambria Math"/>
          <w:sz w:val="28"/>
          <w:szCs w:val="28"/>
          <w:lang w:eastAsia="en-US"/>
        </w:rPr>
        <w:t xml:space="preserve">» </w:t>
      </w:r>
      <w:r w:rsidRPr="00466A31">
        <w:rPr>
          <w:rFonts w:eastAsia="Times-Roman"/>
          <w:sz w:val="28"/>
          <w:szCs w:val="28"/>
          <w:lang w:eastAsia="en-US"/>
        </w:rPr>
        <w:t>от 29.12.2012 № 273 -ФЗ, Постановлением Пра</w:t>
      </w:r>
      <w:r w:rsidR="00044436">
        <w:rPr>
          <w:rFonts w:eastAsia="Times-Roman"/>
          <w:sz w:val="28"/>
          <w:szCs w:val="28"/>
          <w:lang w:eastAsia="en-US"/>
        </w:rPr>
        <w:t xml:space="preserve">вительства Свердловской области от </w:t>
      </w:r>
      <w:r w:rsidRPr="00466A31">
        <w:rPr>
          <w:rFonts w:eastAsia="Times-Roman"/>
          <w:sz w:val="28"/>
          <w:szCs w:val="28"/>
          <w:lang w:eastAsia="en-US"/>
        </w:rPr>
        <w:t xml:space="preserve">10.06.2010 № 907-ПП </w:t>
      </w:r>
      <w:r w:rsidRPr="00466A31">
        <w:rPr>
          <w:rFonts w:ascii="Cambria Math" w:eastAsia="Times-Roman" w:hAnsi="Cambria Math" w:cs="Cambria Math"/>
          <w:sz w:val="28"/>
          <w:szCs w:val="28"/>
          <w:lang w:eastAsia="en-US"/>
        </w:rPr>
        <w:t>«</w:t>
      </w:r>
      <w:r w:rsidRPr="00466A31">
        <w:rPr>
          <w:rFonts w:eastAsia="Times-Roman"/>
          <w:sz w:val="28"/>
          <w:szCs w:val="28"/>
          <w:lang w:eastAsia="en-US"/>
        </w:rPr>
        <w:t>О повыше</w:t>
      </w:r>
      <w:r w:rsidR="00044436">
        <w:rPr>
          <w:rFonts w:eastAsia="Times-Roman"/>
          <w:sz w:val="28"/>
          <w:szCs w:val="28"/>
          <w:lang w:eastAsia="en-US"/>
        </w:rPr>
        <w:t xml:space="preserve">нии эффективности деятельности </w:t>
      </w:r>
      <w:r w:rsidRPr="00466A31">
        <w:rPr>
          <w:rFonts w:eastAsia="Times-Roman"/>
          <w:sz w:val="28"/>
          <w:szCs w:val="28"/>
          <w:lang w:eastAsia="en-US"/>
        </w:rPr>
        <w:t>исполнительных органов государственной власти Свердловской области</w:t>
      </w:r>
      <w:r w:rsidRPr="00466A31">
        <w:rPr>
          <w:rFonts w:ascii="Cambria Math" w:eastAsia="Times-Roman" w:hAnsi="Cambria Math" w:cs="Cambria Math"/>
          <w:sz w:val="28"/>
          <w:szCs w:val="28"/>
          <w:lang w:eastAsia="en-US"/>
        </w:rPr>
        <w:t>»</w:t>
      </w:r>
      <w:r w:rsidR="00044436">
        <w:rPr>
          <w:rFonts w:eastAsia="Times-Roman"/>
          <w:sz w:val="28"/>
          <w:szCs w:val="28"/>
          <w:lang w:eastAsia="en-US"/>
        </w:rPr>
        <w:t xml:space="preserve"> с изменениями и дополнениями, с целью </w:t>
      </w:r>
      <w:r w:rsidRPr="00466A31">
        <w:rPr>
          <w:rFonts w:eastAsia="Times-Roman"/>
          <w:sz w:val="28"/>
          <w:szCs w:val="28"/>
          <w:lang w:eastAsia="en-US"/>
        </w:rPr>
        <w:t>выявлению уровня удовлетворенности педагогическо</w:t>
      </w:r>
      <w:r w:rsidR="00044436">
        <w:rPr>
          <w:rFonts w:eastAsia="Times-Roman"/>
          <w:sz w:val="28"/>
          <w:szCs w:val="28"/>
          <w:lang w:eastAsia="en-US"/>
        </w:rPr>
        <w:t xml:space="preserve">й, родительской общественности, обучающихся </w:t>
      </w:r>
      <w:r w:rsidRPr="00466A31">
        <w:rPr>
          <w:rFonts w:eastAsia="Times-Roman"/>
          <w:sz w:val="28"/>
          <w:szCs w:val="28"/>
          <w:lang w:eastAsia="en-US"/>
        </w:rPr>
        <w:t xml:space="preserve">образовательными услугами общего и </w:t>
      </w:r>
      <w:r w:rsidR="00044436">
        <w:rPr>
          <w:rFonts w:eastAsia="Times-Roman"/>
          <w:sz w:val="28"/>
          <w:szCs w:val="28"/>
          <w:lang w:eastAsia="en-US"/>
        </w:rPr>
        <w:t xml:space="preserve">дополнительного образования на </w:t>
      </w:r>
      <w:r w:rsidRPr="00466A31">
        <w:rPr>
          <w:rFonts w:eastAsia="Times-Roman"/>
          <w:sz w:val="28"/>
          <w:szCs w:val="28"/>
          <w:lang w:eastAsia="en-US"/>
        </w:rPr>
        <w:t>территор</w:t>
      </w:r>
      <w:r w:rsidR="00DD631D">
        <w:rPr>
          <w:rFonts w:eastAsia="Times-Roman"/>
          <w:sz w:val="28"/>
          <w:szCs w:val="28"/>
          <w:lang w:eastAsia="en-US"/>
        </w:rPr>
        <w:t xml:space="preserve">ии </w:t>
      </w:r>
      <w:proofErr w:type="spellStart"/>
      <w:r w:rsidR="00DD631D">
        <w:rPr>
          <w:rFonts w:eastAsia="Times-Roman"/>
          <w:sz w:val="28"/>
          <w:szCs w:val="28"/>
          <w:lang w:eastAsia="en-US"/>
        </w:rPr>
        <w:t>Сысертск</w:t>
      </w:r>
      <w:r w:rsidR="002E1445">
        <w:rPr>
          <w:rFonts w:eastAsia="Times-Roman"/>
          <w:sz w:val="28"/>
          <w:szCs w:val="28"/>
          <w:lang w:eastAsia="en-US"/>
        </w:rPr>
        <w:t>ого</w:t>
      </w:r>
      <w:proofErr w:type="spellEnd"/>
      <w:r w:rsidR="002E1445">
        <w:rPr>
          <w:rFonts w:eastAsia="Times-Roman"/>
          <w:sz w:val="28"/>
          <w:szCs w:val="28"/>
          <w:lang w:eastAsia="en-US"/>
        </w:rPr>
        <w:t xml:space="preserve"> городского округа с 09.01.2018</w:t>
      </w:r>
      <w:r w:rsidR="00044436">
        <w:rPr>
          <w:rFonts w:eastAsia="Times-Roman"/>
          <w:sz w:val="28"/>
          <w:szCs w:val="28"/>
          <w:lang w:eastAsia="en-US"/>
        </w:rPr>
        <w:t xml:space="preserve"> по </w:t>
      </w:r>
      <w:r w:rsidR="002E1445">
        <w:rPr>
          <w:rFonts w:eastAsia="Times-Roman"/>
          <w:sz w:val="28"/>
          <w:szCs w:val="28"/>
          <w:lang w:eastAsia="en-US"/>
        </w:rPr>
        <w:t>24.01.2018</w:t>
      </w:r>
      <w:r w:rsidR="00044436">
        <w:rPr>
          <w:rFonts w:eastAsia="Times-Roman"/>
          <w:sz w:val="28"/>
          <w:szCs w:val="28"/>
          <w:lang w:eastAsia="en-US"/>
        </w:rPr>
        <w:t xml:space="preserve"> года было</w:t>
      </w:r>
      <w:proofErr w:type="gramEnd"/>
      <w:r w:rsidR="00044436">
        <w:rPr>
          <w:rFonts w:eastAsia="Times-Roman"/>
          <w:sz w:val="28"/>
          <w:szCs w:val="28"/>
          <w:lang w:eastAsia="en-US"/>
        </w:rPr>
        <w:t xml:space="preserve"> проведено </w:t>
      </w:r>
      <w:r w:rsidRPr="00466A31">
        <w:rPr>
          <w:rFonts w:eastAsia="Times-Roman"/>
          <w:sz w:val="28"/>
          <w:szCs w:val="28"/>
          <w:lang w:eastAsia="en-US"/>
        </w:rPr>
        <w:t>исследование</w:t>
      </w:r>
      <w:r w:rsidRPr="00466A31">
        <w:rPr>
          <w:sz w:val="28"/>
          <w:szCs w:val="28"/>
        </w:rPr>
        <w:t xml:space="preserve"> </w:t>
      </w:r>
      <w:r w:rsidRPr="00466A31">
        <w:rPr>
          <w:rFonts w:eastAsia="Times-Roman"/>
          <w:sz w:val="28"/>
          <w:szCs w:val="28"/>
          <w:lang w:eastAsia="en-US"/>
        </w:rPr>
        <w:t>уровня удовлетворенности педагогической, родительской</w:t>
      </w:r>
      <w:r w:rsidR="00044436">
        <w:rPr>
          <w:rFonts w:eastAsia="Times-Roman"/>
          <w:sz w:val="28"/>
          <w:szCs w:val="28"/>
          <w:lang w:eastAsia="en-US"/>
        </w:rPr>
        <w:t xml:space="preserve"> общественности, </w:t>
      </w:r>
      <w:proofErr w:type="gramStart"/>
      <w:r w:rsidR="00DD631D">
        <w:rPr>
          <w:rFonts w:eastAsia="Times-Roman"/>
          <w:sz w:val="28"/>
          <w:szCs w:val="28"/>
          <w:lang w:eastAsia="en-US"/>
        </w:rPr>
        <w:t>обучающихся</w:t>
      </w:r>
      <w:proofErr w:type="gramEnd"/>
      <w:r w:rsidR="00DD631D">
        <w:rPr>
          <w:rFonts w:eastAsia="Times-Roman"/>
          <w:sz w:val="28"/>
          <w:szCs w:val="28"/>
          <w:lang w:eastAsia="en-US"/>
        </w:rPr>
        <w:t xml:space="preserve"> </w:t>
      </w:r>
      <w:r w:rsidRPr="00466A31">
        <w:rPr>
          <w:rFonts w:eastAsia="Times-Roman"/>
          <w:sz w:val="28"/>
          <w:szCs w:val="28"/>
          <w:lang w:eastAsia="en-US"/>
        </w:rPr>
        <w:t>о</w:t>
      </w:r>
      <w:r w:rsidR="00044436">
        <w:rPr>
          <w:rFonts w:eastAsia="Times-Roman"/>
          <w:sz w:val="28"/>
          <w:szCs w:val="28"/>
          <w:lang w:eastAsia="en-US"/>
        </w:rPr>
        <w:t xml:space="preserve">бразовательными услугами общего, дошкольного </w:t>
      </w:r>
      <w:r w:rsidRPr="00466A31">
        <w:rPr>
          <w:rFonts w:eastAsia="Times-Roman"/>
          <w:sz w:val="28"/>
          <w:szCs w:val="28"/>
          <w:lang w:eastAsia="en-US"/>
        </w:rPr>
        <w:t>и дополнительного образования на о</w:t>
      </w:r>
      <w:r w:rsidR="00DD631D">
        <w:rPr>
          <w:rFonts w:eastAsia="Times-Roman"/>
          <w:sz w:val="28"/>
          <w:szCs w:val="28"/>
          <w:lang w:eastAsia="en-US"/>
        </w:rPr>
        <w:t>сновании приказа</w:t>
      </w:r>
      <w:r w:rsidR="002E1445">
        <w:rPr>
          <w:rFonts w:eastAsia="Times-Roman"/>
          <w:sz w:val="28"/>
          <w:szCs w:val="28"/>
          <w:lang w:eastAsia="en-US"/>
        </w:rPr>
        <w:t xml:space="preserve"> № 458</w:t>
      </w:r>
      <w:r w:rsidR="00044436">
        <w:rPr>
          <w:rFonts w:eastAsia="Times-Roman"/>
          <w:sz w:val="28"/>
          <w:szCs w:val="28"/>
          <w:lang w:eastAsia="en-US"/>
        </w:rPr>
        <w:t xml:space="preserve">-ОД от </w:t>
      </w:r>
      <w:r w:rsidR="002E1445">
        <w:rPr>
          <w:rFonts w:eastAsia="Times-Roman"/>
          <w:sz w:val="28"/>
          <w:szCs w:val="28"/>
          <w:lang w:eastAsia="en-US"/>
        </w:rPr>
        <w:t>29.12</w:t>
      </w:r>
      <w:r w:rsidR="00DD631D">
        <w:rPr>
          <w:rFonts w:eastAsia="Times-Roman"/>
          <w:sz w:val="28"/>
          <w:szCs w:val="28"/>
          <w:lang w:eastAsia="en-US"/>
        </w:rPr>
        <w:t>.2017</w:t>
      </w:r>
      <w:r w:rsidRPr="00466A31">
        <w:rPr>
          <w:rFonts w:eastAsia="Times-Roman"/>
          <w:sz w:val="28"/>
          <w:szCs w:val="28"/>
          <w:lang w:eastAsia="en-US"/>
        </w:rPr>
        <w:t>.</w:t>
      </w:r>
    </w:p>
    <w:p w:rsidR="00C04698" w:rsidRPr="00466A31" w:rsidRDefault="00DD631D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Этим же приказом были утверждены</w:t>
      </w:r>
      <w:r w:rsidR="00044436">
        <w:rPr>
          <w:rFonts w:eastAsia="Times-Roman"/>
          <w:sz w:val="28"/>
          <w:szCs w:val="28"/>
          <w:lang w:eastAsia="en-US"/>
        </w:rPr>
        <w:t xml:space="preserve"> 2</w:t>
      </w:r>
      <w:r w:rsidR="001457F6">
        <w:rPr>
          <w:rFonts w:eastAsia="Times-Roman"/>
          <w:sz w:val="28"/>
          <w:szCs w:val="28"/>
          <w:lang w:eastAsia="en-US"/>
        </w:rPr>
        <w:t xml:space="preserve"> анкеты по</w:t>
      </w:r>
      <w:r w:rsidR="00C04698" w:rsidRPr="00466A31">
        <w:rPr>
          <w:rFonts w:eastAsia="Times-Roman"/>
          <w:sz w:val="28"/>
          <w:szCs w:val="28"/>
          <w:lang w:eastAsia="en-US"/>
        </w:rPr>
        <w:t xml:space="preserve"> выявлению уровня удовлетворенности педагогической и родительской общес</w:t>
      </w:r>
      <w:r w:rsidR="001457F6">
        <w:rPr>
          <w:rFonts w:eastAsia="Times-Roman"/>
          <w:sz w:val="28"/>
          <w:szCs w:val="28"/>
          <w:lang w:eastAsia="en-US"/>
        </w:rPr>
        <w:t>твенности,</w:t>
      </w:r>
      <w:r w:rsidR="00C04698" w:rsidRPr="00466A31">
        <w:rPr>
          <w:rFonts w:eastAsia="Times-Roman"/>
          <w:sz w:val="28"/>
          <w:szCs w:val="28"/>
          <w:lang w:eastAsia="en-US"/>
        </w:rPr>
        <w:t xml:space="preserve"> образовательными услугами </w:t>
      </w:r>
      <w:r w:rsidR="00044436">
        <w:rPr>
          <w:rFonts w:eastAsia="Times-Roman"/>
          <w:sz w:val="28"/>
          <w:szCs w:val="28"/>
          <w:lang w:eastAsia="en-US"/>
        </w:rPr>
        <w:t>дошкольного</w:t>
      </w:r>
      <w:r w:rsidR="00880A15" w:rsidRPr="00466A31">
        <w:rPr>
          <w:rFonts w:eastAsia="Times-Roman"/>
          <w:sz w:val="28"/>
          <w:szCs w:val="28"/>
          <w:lang w:eastAsia="en-US"/>
        </w:rPr>
        <w:t xml:space="preserve"> образования</w:t>
      </w:r>
      <w:r w:rsidR="00C04698" w:rsidRPr="00466A31">
        <w:rPr>
          <w:rFonts w:eastAsia="Times-Roman"/>
          <w:sz w:val="28"/>
          <w:szCs w:val="28"/>
          <w:lang w:eastAsia="en-US"/>
        </w:rPr>
        <w:t>.</w:t>
      </w:r>
      <w:r w:rsidR="00535972">
        <w:rPr>
          <w:rFonts w:eastAsia="Times-Roman"/>
          <w:sz w:val="28"/>
          <w:szCs w:val="28"/>
          <w:lang w:eastAsia="en-US"/>
        </w:rPr>
        <w:t xml:space="preserve"> Разработчиком данного</w:t>
      </w:r>
      <w:r w:rsidR="001457F6">
        <w:rPr>
          <w:rFonts w:eastAsia="Times-Roman"/>
          <w:sz w:val="28"/>
          <w:szCs w:val="28"/>
          <w:lang w:eastAsia="en-US"/>
        </w:rPr>
        <w:t xml:space="preserve"> исследования и оператором по сбору и обработке данных было назначено</w:t>
      </w:r>
      <w:r w:rsidR="00E04A84" w:rsidRPr="00466A31">
        <w:rPr>
          <w:rFonts w:eastAsia="Times-Roman"/>
          <w:sz w:val="28"/>
          <w:szCs w:val="28"/>
          <w:lang w:eastAsia="en-US"/>
        </w:rPr>
        <w:t xml:space="preserve"> МКОУ ДПО «Орга</w:t>
      </w:r>
      <w:r w:rsidR="001457F6">
        <w:rPr>
          <w:rFonts w:eastAsia="Times-Roman"/>
          <w:sz w:val="28"/>
          <w:szCs w:val="28"/>
          <w:lang w:eastAsia="en-US"/>
        </w:rPr>
        <w:t>низационно-методический центр»,</w:t>
      </w:r>
      <w:r w:rsidR="00E04A84" w:rsidRPr="00466A31">
        <w:rPr>
          <w:rFonts w:eastAsia="Times-Roman"/>
          <w:sz w:val="28"/>
          <w:szCs w:val="28"/>
          <w:lang w:eastAsia="en-US"/>
        </w:rPr>
        <w:t xml:space="preserve"> а заказчи</w:t>
      </w:r>
      <w:proofErr w:type="gramStart"/>
      <w:r w:rsidR="00E04A84" w:rsidRPr="00466A31">
        <w:rPr>
          <w:rFonts w:eastAsia="Times-Roman"/>
          <w:sz w:val="28"/>
          <w:szCs w:val="28"/>
          <w:lang w:eastAsia="en-US"/>
        </w:rPr>
        <w:t>к-</w:t>
      </w:r>
      <w:proofErr w:type="gramEnd"/>
      <w:r w:rsidR="00E04A84" w:rsidRPr="00466A31">
        <w:rPr>
          <w:rFonts w:eastAsia="Times-Roman"/>
          <w:sz w:val="28"/>
          <w:szCs w:val="28"/>
          <w:lang w:eastAsia="en-US"/>
        </w:rPr>
        <w:t xml:space="preserve"> Упр</w:t>
      </w:r>
      <w:r>
        <w:rPr>
          <w:rFonts w:eastAsia="Times-Roman"/>
          <w:sz w:val="28"/>
          <w:szCs w:val="28"/>
          <w:lang w:eastAsia="en-US"/>
        </w:rPr>
        <w:t xml:space="preserve">авление образования </w:t>
      </w:r>
      <w:proofErr w:type="spellStart"/>
      <w:r>
        <w:rPr>
          <w:rFonts w:eastAsia="Times-Roman"/>
          <w:sz w:val="28"/>
          <w:szCs w:val="28"/>
          <w:lang w:eastAsia="en-US"/>
        </w:rPr>
        <w:t>Сысертского</w:t>
      </w:r>
      <w:proofErr w:type="spellEnd"/>
      <w:r w:rsidR="001457F6">
        <w:rPr>
          <w:rFonts w:eastAsia="Times-Roman"/>
          <w:sz w:val="28"/>
          <w:szCs w:val="28"/>
          <w:lang w:eastAsia="en-US"/>
        </w:rPr>
        <w:t xml:space="preserve"> городского</w:t>
      </w:r>
      <w:r w:rsidR="00E04A84" w:rsidRPr="00466A31">
        <w:rPr>
          <w:rFonts w:eastAsia="Times-Roman"/>
          <w:sz w:val="28"/>
          <w:szCs w:val="28"/>
          <w:lang w:eastAsia="en-US"/>
        </w:rPr>
        <w:t xml:space="preserve"> округа.</w:t>
      </w:r>
    </w:p>
    <w:p w:rsidR="00C04698" w:rsidRPr="00466A31" w:rsidRDefault="00DD631D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Руководителям</w:t>
      </w:r>
      <w:r w:rsidR="00C04698" w:rsidRPr="00466A31">
        <w:rPr>
          <w:rFonts w:eastAsia="Times-Roman"/>
          <w:sz w:val="28"/>
          <w:szCs w:val="28"/>
          <w:lang w:eastAsia="en-US"/>
        </w:rPr>
        <w:t xml:space="preserve"> муниципальных образовательных </w:t>
      </w:r>
      <w:r w:rsidR="002D5FDB">
        <w:rPr>
          <w:rFonts w:eastAsia="Times-Roman"/>
          <w:sz w:val="28"/>
          <w:szCs w:val="28"/>
          <w:lang w:eastAsia="en-US"/>
        </w:rPr>
        <w:t xml:space="preserve">учреждений </w:t>
      </w:r>
      <w:proofErr w:type="spellStart"/>
      <w:r w:rsidR="002D5FDB">
        <w:rPr>
          <w:rFonts w:eastAsia="Times-Roman"/>
          <w:sz w:val="28"/>
          <w:szCs w:val="28"/>
          <w:lang w:eastAsia="en-US"/>
        </w:rPr>
        <w:t>Сысертского</w:t>
      </w:r>
      <w:proofErr w:type="spellEnd"/>
      <w:r w:rsidR="002D5FDB">
        <w:rPr>
          <w:rFonts w:eastAsia="Times-Roman"/>
          <w:sz w:val="28"/>
          <w:szCs w:val="28"/>
          <w:lang w:eastAsia="en-US"/>
        </w:rPr>
        <w:t xml:space="preserve"> городского округа </w:t>
      </w:r>
      <w:r w:rsidR="002E1445">
        <w:rPr>
          <w:rFonts w:eastAsia="Times-Roman"/>
          <w:sz w:val="28"/>
          <w:szCs w:val="28"/>
          <w:lang w:eastAsia="en-US"/>
        </w:rPr>
        <w:t>в период с 09.01.2018 по 24.01.2018</w:t>
      </w:r>
      <w:r w:rsidR="00C04698" w:rsidRPr="00466A31">
        <w:rPr>
          <w:rFonts w:eastAsia="Times-Roman"/>
          <w:sz w:val="28"/>
          <w:szCs w:val="28"/>
          <w:lang w:eastAsia="en-US"/>
        </w:rPr>
        <w:t xml:space="preserve"> года </w:t>
      </w:r>
      <w:r w:rsidR="001457F6">
        <w:rPr>
          <w:rFonts w:eastAsia="Times-Roman"/>
          <w:sz w:val="28"/>
          <w:szCs w:val="28"/>
          <w:lang w:eastAsia="en-US"/>
        </w:rPr>
        <w:t>необходимо было организовать проведение анкетирования,</w:t>
      </w:r>
      <w:r w:rsidR="00C04698" w:rsidRPr="00466A31">
        <w:rPr>
          <w:rFonts w:eastAsia="Times-Roman"/>
          <w:sz w:val="28"/>
          <w:szCs w:val="28"/>
          <w:lang w:eastAsia="en-US"/>
        </w:rPr>
        <w:t xml:space="preserve"> направленного на выявление уровня удовлетворенности педагогической</w:t>
      </w:r>
      <w:r w:rsidR="00044436">
        <w:rPr>
          <w:rFonts w:eastAsia="Times-Roman"/>
          <w:sz w:val="28"/>
          <w:szCs w:val="28"/>
          <w:lang w:eastAsia="en-US"/>
        </w:rPr>
        <w:t xml:space="preserve"> и</w:t>
      </w:r>
      <w:r w:rsidR="001457F6">
        <w:rPr>
          <w:rFonts w:eastAsia="Times-Roman"/>
          <w:sz w:val="28"/>
          <w:szCs w:val="28"/>
          <w:lang w:eastAsia="en-US"/>
        </w:rPr>
        <w:t xml:space="preserve"> родительской общественности, </w:t>
      </w:r>
      <w:r w:rsidR="00C04698" w:rsidRPr="00466A31">
        <w:rPr>
          <w:rFonts w:eastAsia="Times-Roman"/>
          <w:sz w:val="28"/>
          <w:szCs w:val="28"/>
          <w:lang w:eastAsia="en-US"/>
        </w:rPr>
        <w:t xml:space="preserve">образовательными услугами </w:t>
      </w:r>
      <w:r w:rsidR="00044436">
        <w:rPr>
          <w:rFonts w:eastAsia="Times-Roman"/>
          <w:sz w:val="28"/>
          <w:szCs w:val="28"/>
          <w:lang w:eastAsia="en-US"/>
        </w:rPr>
        <w:t>дошкольного</w:t>
      </w:r>
      <w:r w:rsidR="001457F6">
        <w:rPr>
          <w:rFonts w:eastAsia="Times-Roman"/>
          <w:sz w:val="28"/>
          <w:szCs w:val="28"/>
          <w:lang w:eastAsia="en-US"/>
        </w:rPr>
        <w:t xml:space="preserve"> образования из расчёта 20% от общего количества каждой</w:t>
      </w:r>
      <w:r w:rsidR="00C04698" w:rsidRPr="00466A31">
        <w:rPr>
          <w:rFonts w:eastAsia="Times-Roman"/>
          <w:sz w:val="28"/>
          <w:szCs w:val="28"/>
          <w:lang w:eastAsia="en-US"/>
        </w:rPr>
        <w:t xml:space="preserve"> категории респондентов.</w:t>
      </w:r>
    </w:p>
    <w:p w:rsidR="00C04698" w:rsidRDefault="00C04698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 w:rsidRPr="00466A31">
        <w:rPr>
          <w:rFonts w:eastAsia="Times-Roman"/>
          <w:sz w:val="28"/>
          <w:szCs w:val="28"/>
          <w:lang w:eastAsia="en-US"/>
        </w:rPr>
        <w:t>А</w:t>
      </w:r>
      <w:r w:rsidR="001457F6">
        <w:rPr>
          <w:rFonts w:eastAsia="Times-Roman"/>
          <w:sz w:val="28"/>
          <w:szCs w:val="28"/>
          <w:lang w:eastAsia="en-US"/>
        </w:rPr>
        <w:t>нкетирование было разработано и организовано с помощью</w:t>
      </w:r>
      <w:r w:rsidRPr="00466A31">
        <w:rPr>
          <w:rFonts w:eastAsia="Times-Roman"/>
          <w:sz w:val="28"/>
          <w:szCs w:val="28"/>
          <w:lang w:eastAsia="en-US"/>
        </w:rPr>
        <w:t xml:space="preserve"> </w:t>
      </w:r>
      <w:r w:rsidR="00E04A84" w:rsidRPr="00466A31">
        <w:rPr>
          <w:rFonts w:eastAsia="Times-Roman"/>
          <w:sz w:val="28"/>
          <w:szCs w:val="28"/>
          <w:lang w:eastAsia="en-US"/>
        </w:rPr>
        <w:t>прил</w:t>
      </w:r>
      <w:r w:rsidR="00B53896">
        <w:rPr>
          <w:rFonts w:eastAsia="Times-Roman"/>
          <w:sz w:val="28"/>
          <w:szCs w:val="28"/>
          <w:lang w:eastAsia="en-US"/>
        </w:rPr>
        <w:t>ожения Гугл-диска.</w:t>
      </w:r>
      <w:r w:rsidR="00044436">
        <w:rPr>
          <w:rFonts w:eastAsia="Times-Roman"/>
          <w:sz w:val="28"/>
          <w:szCs w:val="28"/>
          <w:lang w:eastAsia="en-US"/>
        </w:rPr>
        <w:t xml:space="preserve"> Родителям </w:t>
      </w:r>
      <w:r w:rsidR="001457F6">
        <w:rPr>
          <w:rFonts w:eastAsia="Times-Roman"/>
          <w:sz w:val="28"/>
          <w:szCs w:val="28"/>
          <w:lang w:eastAsia="en-US"/>
        </w:rPr>
        <w:t>и</w:t>
      </w:r>
      <w:r w:rsidR="00E04A84" w:rsidRPr="00466A31">
        <w:rPr>
          <w:rFonts w:eastAsia="Times-Roman"/>
          <w:sz w:val="28"/>
          <w:szCs w:val="28"/>
          <w:lang w:eastAsia="en-US"/>
        </w:rPr>
        <w:t xml:space="preserve"> педагога</w:t>
      </w:r>
      <w:r w:rsidR="001457F6">
        <w:rPr>
          <w:rFonts w:eastAsia="Times-Roman"/>
          <w:sz w:val="28"/>
          <w:szCs w:val="28"/>
          <w:lang w:eastAsia="en-US"/>
        </w:rPr>
        <w:t xml:space="preserve">м были выданы ссылки на Интернет-пространство с анкетой, по которым они должны были пройти и заполнить анкету. </w:t>
      </w:r>
      <w:r w:rsidR="00E04A84" w:rsidRPr="00466A31">
        <w:rPr>
          <w:rFonts w:eastAsia="Times-Roman"/>
          <w:sz w:val="28"/>
          <w:szCs w:val="28"/>
          <w:lang w:eastAsia="en-US"/>
        </w:rPr>
        <w:t>Вс</w:t>
      </w:r>
      <w:r w:rsidR="001457F6">
        <w:rPr>
          <w:rFonts w:eastAsia="Times-Roman"/>
          <w:sz w:val="28"/>
          <w:szCs w:val="28"/>
          <w:lang w:eastAsia="en-US"/>
        </w:rPr>
        <w:t>е заполненные дынные собирались</w:t>
      </w:r>
      <w:r w:rsidR="00E04A84" w:rsidRPr="00466A31">
        <w:rPr>
          <w:rFonts w:eastAsia="Times-Roman"/>
          <w:sz w:val="28"/>
          <w:szCs w:val="28"/>
          <w:lang w:eastAsia="en-US"/>
        </w:rPr>
        <w:t xml:space="preserve"> на компьютере МКОУ ДПО «Организационно-методический центр»</w:t>
      </w:r>
      <w:r w:rsidR="00171E79" w:rsidRPr="00466A31">
        <w:rPr>
          <w:rFonts w:eastAsia="Times-Roman"/>
          <w:sz w:val="28"/>
          <w:szCs w:val="28"/>
          <w:lang w:eastAsia="en-US"/>
        </w:rPr>
        <w:t xml:space="preserve"> -</w:t>
      </w:r>
      <w:r w:rsidR="00B53896">
        <w:rPr>
          <w:rFonts w:eastAsia="Times-Roman"/>
          <w:sz w:val="28"/>
          <w:szCs w:val="28"/>
          <w:lang w:eastAsia="en-US"/>
        </w:rPr>
        <w:t xml:space="preserve"> </w:t>
      </w:r>
      <w:r w:rsidR="00171E79" w:rsidRPr="00466A31">
        <w:rPr>
          <w:rFonts w:eastAsia="Times-Roman"/>
          <w:sz w:val="28"/>
          <w:szCs w:val="28"/>
          <w:lang w:eastAsia="en-US"/>
        </w:rPr>
        <w:t>организации-оператора.</w:t>
      </w:r>
    </w:p>
    <w:p w:rsidR="00B53896" w:rsidRPr="00466A31" w:rsidRDefault="00B53896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</w:p>
    <w:p w:rsidR="00E65124" w:rsidRPr="00466A31" w:rsidRDefault="00E65124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 w:rsidRPr="00466A31">
        <w:rPr>
          <w:rFonts w:eastAsia="Times-Roman"/>
          <w:sz w:val="28"/>
          <w:szCs w:val="28"/>
          <w:lang w:eastAsia="en-US"/>
        </w:rPr>
        <w:t xml:space="preserve">В анкетировании </w:t>
      </w:r>
      <w:r w:rsidR="00F75B21">
        <w:rPr>
          <w:rFonts w:eastAsia="Times-Roman"/>
          <w:sz w:val="28"/>
          <w:szCs w:val="28"/>
          <w:lang w:eastAsia="en-US"/>
        </w:rPr>
        <w:t>дошкольны</w:t>
      </w:r>
      <w:r w:rsidR="000C4EAF">
        <w:rPr>
          <w:rFonts w:eastAsia="Times-Roman"/>
          <w:sz w:val="28"/>
          <w:szCs w:val="28"/>
          <w:lang w:eastAsia="en-US"/>
        </w:rPr>
        <w:t xml:space="preserve">х организаций </w:t>
      </w:r>
      <w:r w:rsidRPr="00466A31">
        <w:rPr>
          <w:rFonts w:eastAsia="Times-Roman"/>
          <w:sz w:val="28"/>
          <w:szCs w:val="28"/>
          <w:lang w:eastAsia="en-US"/>
        </w:rPr>
        <w:t xml:space="preserve">приняло участие </w:t>
      </w:r>
      <w:r w:rsidR="002E1445">
        <w:rPr>
          <w:rFonts w:eastAsia="Times-Roman"/>
          <w:sz w:val="28"/>
          <w:szCs w:val="28"/>
          <w:lang w:eastAsia="en-US"/>
        </w:rPr>
        <w:t xml:space="preserve">1147 </w:t>
      </w:r>
      <w:r w:rsidRPr="00466A31">
        <w:rPr>
          <w:rFonts w:eastAsia="Times-Roman"/>
          <w:sz w:val="28"/>
          <w:szCs w:val="28"/>
          <w:lang w:eastAsia="en-US"/>
        </w:rPr>
        <w:t xml:space="preserve">респондентов. В число опрашиваемых вошли </w:t>
      </w:r>
      <w:r w:rsidR="00F75B21">
        <w:rPr>
          <w:rFonts w:eastAsia="Times-Roman"/>
          <w:sz w:val="28"/>
          <w:szCs w:val="28"/>
          <w:lang w:eastAsia="en-US"/>
        </w:rPr>
        <w:t>педагоги</w:t>
      </w:r>
      <w:r w:rsidRPr="00466A31">
        <w:rPr>
          <w:rFonts w:eastAsia="Times-Roman"/>
          <w:sz w:val="28"/>
          <w:szCs w:val="28"/>
          <w:lang w:eastAsia="en-US"/>
        </w:rPr>
        <w:t xml:space="preserve"> (</w:t>
      </w:r>
      <w:r w:rsidR="002E1445">
        <w:rPr>
          <w:rFonts w:eastAsia="Times-Roman"/>
          <w:sz w:val="28"/>
          <w:szCs w:val="28"/>
          <w:lang w:eastAsia="en-US"/>
        </w:rPr>
        <w:t>218</w:t>
      </w:r>
      <w:r w:rsidRPr="00466A31">
        <w:rPr>
          <w:rFonts w:eastAsia="Times-Roman"/>
          <w:sz w:val="28"/>
          <w:szCs w:val="28"/>
          <w:lang w:eastAsia="en-US"/>
        </w:rPr>
        <w:t xml:space="preserve"> человек), родители (законные представители) (</w:t>
      </w:r>
      <w:r w:rsidR="002E1445">
        <w:rPr>
          <w:rFonts w:eastAsia="Times-Roman"/>
          <w:sz w:val="28"/>
          <w:szCs w:val="28"/>
          <w:lang w:eastAsia="en-US"/>
        </w:rPr>
        <w:t>929</w:t>
      </w:r>
      <w:r w:rsidR="00B53896">
        <w:rPr>
          <w:rFonts w:eastAsia="Times-Roman"/>
          <w:sz w:val="28"/>
          <w:szCs w:val="28"/>
          <w:lang w:eastAsia="en-US"/>
        </w:rPr>
        <w:t xml:space="preserve"> человек</w:t>
      </w:r>
      <w:r w:rsidR="00F75B21">
        <w:rPr>
          <w:rFonts w:eastAsia="Times-Roman"/>
          <w:sz w:val="28"/>
          <w:szCs w:val="28"/>
          <w:lang w:eastAsia="en-US"/>
        </w:rPr>
        <w:t>) дошкольных образовательных организаций</w:t>
      </w:r>
      <w:r w:rsidR="001457F6">
        <w:rPr>
          <w:rFonts w:eastAsia="Times-Roman"/>
          <w:sz w:val="28"/>
          <w:szCs w:val="28"/>
          <w:lang w:eastAsia="en-US"/>
        </w:rPr>
        <w:t xml:space="preserve"> </w:t>
      </w:r>
      <w:proofErr w:type="spellStart"/>
      <w:r w:rsidR="001457F6">
        <w:rPr>
          <w:rFonts w:eastAsia="Times-Roman"/>
          <w:sz w:val="28"/>
          <w:szCs w:val="28"/>
          <w:lang w:eastAsia="en-US"/>
        </w:rPr>
        <w:t>Сысертского</w:t>
      </w:r>
      <w:proofErr w:type="spellEnd"/>
      <w:r w:rsidR="001457F6">
        <w:rPr>
          <w:rFonts w:eastAsia="Times-Roman"/>
          <w:sz w:val="28"/>
          <w:szCs w:val="28"/>
          <w:lang w:eastAsia="en-US"/>
        </w:rPr>
        <w:t xml:space="preserve"> городского </w:t>
      </w:r>
      <w:r w:rsidRPr="00466A31">
        <w:rPr>
          <w:rFonts w:eastAsia="Times-Roman"/>
          <w:sz w:val="28"/>
          <w:szCs w:val="28"/>
          <w:lang w:eastAsia="en-US"/>
        </w:rPr>
        <w:t>округа.</w:t>
      </w:r>
      <w:r w:rsidR="00B53896">
        <w:rPr>
          <w:rFonts w:eastAsia="Times-Roman"/>
          <w:sz w:val="28"/>
          <w:szCs w:val="28"/>
          <w:lang w:eastAsia="en-US"/>
        </w:rPr>
        <w:t xml:space="preserve"> </w:t>
      </w:r>
    </w:p>
    <w:p w:rsidR="00880A15" w:rsidRDefault="00880A15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</w:p>
    <w:p w:rsidR="00F75B21" w:rsidRDefault="00F75B21" w:rsidP="0005156C">
      <w:pPr>
        <w:spacing w:after="200" w:line="276" w:lineRule="auto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br w:type="page"/>
      </w:r>
    </w:p>
    <w:p w:rsidR="00171E79" w:rsidRPr="00466A31" w:rsidRDefault="00171E79" w:rsidP="0005156C">
      <w:pPr>
        <w:autoSpaceDE w:val="0"/>
        <w:autoSpaceDN w:val="0"/>
        <w:adjustRightInd w:val="0"/>
        <w:spacing w:line="276" w:lineRule="auto"/>
        <w:jc w:val="center"/>
        <w:rPr>
          <w:rFonts w:eastAsia="Times-Roman"/>
          <w:sz w:val="28"/>
          <w:szCs w:val="28"/>
          <w:lang w:eastAsia="en-US"/>
        </w:rPr>
      </w:pPr>
      <w:r w:rsidRPr="00466A31">
        <w:rPr>
          <w:rFonts w:eastAsia="Times-Roman"/>
          <w:sz w:val="28"/>
          <w:szCs w:val="28"/>
          <w:lang w:eastAsia="en-US"/>
        </w:rPr>
        <w:lastRenderedPageBreak/>
        <w:t>Итоги.</w:t>
      </w:r>
    </w:p>
    <w:p w:rsidR="00F75B21" w:rsidRDefault="00E3113C" w:rsidP="0005156C">
      <w:pPr>
        <w:autoSpaceDE w:val="0"/>
        <w:autoSpaceDN w:val="0"/>
        <w:adjustRightInd w:val="0"/>
        <w:spacing w:line="276" w:lineRule="auto"/>
        <w:jc w:val="center"/>
        <w:rPr>
          <w:rFonts w:eastAsia="Times-Roman"/>
          <w:b/>
          <w:sz w:val="28"/>
          <w:szCs w:val="28"/>
          <w:lang w:eastAsia="en-US"/>
        </w:rPr>
      </w:pPr>
      <w:r w:rsidRPr="00F75B21">
        <w:rPr>
          <w:rFonts w:eastAsia="Times-Roman"/>
          <w:b/>
          <w:sz w:val="28"/>
          <w:szCs w:val="28"/>
          <w:lang w:eastAsia="en-US"/>
        </w:rPr>
        <w:t xml:space="preserve">Удовлетворенность родителей </w:t>
      </w:r>
      <w:r w:rsidR="00F75B21">
        <w:rPr>
          <w:rFonts w:eastAsia="Times-Roman"/>
          <w:b/>
          <w:sz w:val="28"/>
          <w:szCs w:val="28"/>
          <w:lang w:eastAsia="en-US"/>
        </w:rPr>
        <w:t xml:space="preserve">(законных представителей) </w:t>
      </w:r>
      <w:r w:rsidRPr="00F75B21">
        <w:rPr>
          <w:rFonts w:eastAsia="Times-Roman"/>
          <w:b/>
          <w:sz w:val="28"/>
          <w:szCs w:val="28"/>
          <w:lang w:eastAsia="en-US"/>
        </w:rPr>
        <w:t xml:space="preserve">качеством </w:t>
      </w:r>
      <w:r w:rsidR="00F75B21">
        <w:rPr>
          <w:rFonts w:eastAsia="Times-Roman"/>
          <w:b/>
          <w:sz w:val="28"/>
          <w:szCs w:val="28"/>
          <w:lang w:eastAsia="en-US"/>
        </w:rPr>
        <w:t>дошкольного</w:t>
      </w:r>
      <w:r w:rsidRPr="00F75B21">
        <w:rPr>
          <w:rFonts w:eastAsia="Times-Roman"/>
          <w:b/>
          <w:sz w:val="28"/>
          <w:szCs w:val="28"/>
          <w:lang w:eastAsia="en-US"/>
        </w:rPr>
        <w:t xml:space="preserve"> </w:t>
      </w:r>
      <w:r w:rsidR="00171E79" w:rsidRPr="00F75B21">
        <w:rPr>
          <w:rFonts w:eastAsia="Times-Roman"/>
          <w:b/>
          <w:sz w:val="28"/>
          <w:szCs w:val="28"/>
          <w:lang w:eastAsia="en-US"/>
        </w:rPr>
        <w:t>образован</w:t>
      </w:r>
      <w:r w:rsidRPr="00F75B21">
        <w:rPr>
          <w:rFonts w:eastAsia="Times-Roman"/>
          <w:b/>
          <w:sz w:val="28"/>
          <w:szCs w:val="28"/>
          <w:lang w:eastAsia="en-US"/>
        </w:rPr>
        <w:t>ия.</w:t>
      </w:r>
    </w:p>
    <w:p w:rsidR="00F75B21" w:rsidRDefault="00F75B21" w:rsidP="0005156C">
      <w:pPr>
        <w:autoSpaceDE w:val="0"/>
        <w:autoSpaceDN w:val="0"/>
        <w:adjustRightInd w:val="0"/>
        <w:spacing w:line="276" w:lineRule="auto"/>
        <w:jc w:val="center"/>
        <w:rPr>
          <w:rFonts w:eastAsia="Times-Roman"/>
          <w:b/>
          <w:sz w:val="28"/>
          <w:szCs w:val="28"/>
          <w:lang w:eastAsia="en-US"/>
        </w:rPr>
      </w:pPr>
    </w:p>
    <w:p w:rsidR="00171E79" w:rsidRPr="00F75B21" w:rsidRDefault="002E1445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Всего приняли участие 929</w:t>
      </w:r>
      <w:r w:rsidR="002D362E">
        <w:rPr>
          <w:rFonts w:eastAsia="Times-Roman"/>
          <w:sz w:val="28"/>
          <w:szCs w:val="28"/>
          <w:lang w:eastAsia="en-US"/>
        </w:rPr>
        <w:t xml:space="preserve"> родителей воспитанников</w:t>
      </w:r>
      <w:r w:rsidR="00171E79" w:rsidRPr="00F75B21">
        <w:rPr>
          <w:rFonts w:eastAsia="Times-Roman"/>
          <w:sz w:val="28"/>
          <w:szCs w:val="28"/>
          <w:lang w:eastAsia="en-US"/>
        </w:rPr>
        <w:t>.</w:t>
      </w:r>
    </w:p>
    <w:p w:rsidR="00171E79" w:rsidRPr="00466A31" w:rsidRDefault="006A78B3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На следующем слайде представлено количество</w:t>
      </w:r>
      <w:r w:rsidR="000C4EAF">
        <w:rPr>
          <w:rFonts w:eastAsia="Times-Roman"/>
          <w:sz w:val="28"/>
          <w:szCs w:val="28"/>
          <w:lang w:eastAsia="en-US"/>
        </w:rPr>
        <w:t xml:space="preserve"> родителей, принявших </w:t>
      </w:r>
      <w:r w:rsidR="00171E79" w:rsidRPr="00466A31">
        <w:rPr>
          <w:rFonts w:eastAsia="Times-Roman"/>
          <w:sz w:val="28"/>
          <w:szCs w:val="28"/>
          <w:lang w:eastAsia="en-US"/>
        </w:rPr>
        <w:t xml:space="preserve">участие в опросе. </w:t>
      </w:r>
    </w:p>
    <w:p w:rsidR="00171E79" w:rsidRPr="00466A31" w:rsidRDefault="00267BBE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Больше всего</w:t>
      </w:r>
      <w:r w:rsidR="000C4EAF">
        <w:rPr>
          <w:rFonts w:eastAsia="Times-Roman"/>
          <w:sz w:val="28"/>
          <w:szCs w:val="28"/>
          <w:lang w:eastAsia="en-US"/>
        </w:rPr>
        <w:t xml:space="preserve"> родителей приняли </w:t>
      </w:r>
      <w:r w:rsidR="00EF2622" w:rsidRPr="00466A31">
        <w:rPr>
          <w:rFonts w:eastAsia="Times-Roman"/>
          <w:sz w:val="28"/>
          <w:szCs w:val="28"/>
          <w:lang w:eastAsia="en-US"/>
        </w:rPr>
        <w:t xml:space="preserve">участие </w:t>
      </w:r>
      <w:proofErr w:type="gramStart"/>
      <w:r w:rsidR="00EF2622" w:rsidRPr="00466A31">
        <w:rPr>
          <w:rFonts w:eastAsia="Times-Roman"/>
          <w:sz w:val="28"/>
          <w:szCs w:val="28"/>
          <w:lang w:eastAsia="en-US"/>
        </w:rPr>
        <w:t>в</w:t>
      </w:r>
      <w:proofErr w:type="gramEnd"/>
      <w:r w:rsidR="00EF2622" w:rsidRPr="00466A31">
        <w:rPr>
          <w:rFonts w:eastAsia="Times-Roman"/>
          <w:sz w:val="28"/>
          <w:szCs w:val="28"/>
          <w:lang w:eastAsia="en-US"/>
        </w:rPr>
        <w:t xml:space="preserve"> </w:t>
      </w:r>
      <w:r w:rsidR="000C4EAF">
        <w:rPr>
          <w:rFonts w:eastAsia="Times-Roman"/>
          <w:sz w:val="28"/>
          <w:szCs w:val="28"/>
          <w:lang w:eastAsia="en-US"/>
        </w:rPr>
        <w:t xml:space="preserve">таких </w:t>
      </w:r>
      <w:r w:rsidR="00717E12">
        <w:rPr>
          <w:rFonts w:eastAsia="Times-Roman"/>
          <w:sz w:val="28"/>
          <w:szCs w:val="28"/>
          <w:lang w:eastAsia="en-US"/>
        </w:rPr>
        <w:t>ДОУ</w:t>
      </w:r>
      <w:r w:rsidR="00EF2622" w:rsidRPr="00466A31">
        <w:rPr>
          <w:rFonts w:eastAsia="Times-Roman"/>
          <w:sz w:val="28"/>
          <w:szCs w:val="28"/>
          <w:lang w:eastAsia="en-US"/>
        </w:rPr>
        <w:t xml:space="preserve"> </w:t>
      </w:r>
      <w:r w:rsidR="000C4EAF">
        <w:rPr>
          <w:rFonts w:eastAsia="Times-Roman"/>
          <w:sz w:val="28"/>
          <w:szCs w:val="28"/>
          <w:lang w:eastAsia="en-US"/>
        </w:rPr>
        <w:t xml:space="preserve">как № </w:t>
      </w:r>
      <w:r w:rsidR="002D362E">
        <w:rPr>
          <w:rFonts w:eastAsia="Times-Roman"/>
          <w:sz w:val="28"/>
          <w:szCs w:val="28"/>
          <w:lang w:eastAsia="en-US"/>
        </w:rPr>
        <w:t>2, 3</w:t>
      </w:r>
      <w:r w:rsidR="00717E12">
        <w:rPr>
          <w:rFonts w:eastAsia="Times-Roman"/>
          <w:sz w:val="28"/>
          <w:szCs w:val="28"/>
          <w:lang w:eastAsia="en-US"/>
        </w:rPr>
        <w:t>, 56</w:t>
      </w:r>
      <w:r w:rsidR="00EF2622" w:rsidRPr="00466A31">
        <w:rPr>
          <w:rFonts w:eastAsia="Times-Roman"/>
          <w:sz w:val="28"/>
          <w:szCs w:val="28"/>
          <w:lang w:eastAsia="en-US"/>
        </w:rPr>
        <w:t>.</w:t>
      </w:r>
    </w:p>
    <w:p w:rsidR="00EF2622" w:rsidRPr="00466A31" w:rsidRDefault="00717E12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Не приняли участие в</w:t>
      </w:r>
      <w:r w:rsidR="002D362E">
        <w:rPr>
          <w:rFonts w:eastAsia="Times-Roman"/>
          <w:sz w:val="28"/>
          <w:szCs w:val="28"/>
          <w:lang w:eastAsia="en-US"/>
        </w:rPr>
        <w:t xml:space="preserve"> анкетировании родители ДОУ № 16, 37.</w:t>
      </w:r>
    </w:p>
    <w:p w:rsidR="00EF2622" w:rsidRDefault="00EF2622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</w:p>
    <w:p w:rsidR="00717E12" w:rsidRDefault="002D362E" w:rsidP="0005156C">
      <w:pPr>
        <w:autoSpaceDE w:val="0"/>
        <w:autoSpaceDN w:val="0"/>
        <w:adjustRightInd w:val="0"/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1C6E8C07" wp14:editId="5EF34F22">
            <wp:extent cx="6040876" cy="2743200"/>
            <wp:effectExtent l="0" t="0" r="1714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17E12" w:rsidRPr="00466A31" w:rsidRDefault="00717E12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</w:p>
    <w:p w:rsidR="00973B93" w:rsidRDefault="001141C1" w:rsidP="00973B93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 w:rsidRPr="00466A31">
        <w:rPr>
          <w:rFonts w:eastAsia="Times-Roman"/>
          <w:sz w:val="28"/>
          <w:szCs w:val="28"/>
          <w:lang w:eastAsia="en-US"/>
        </w:rPr>
        <w:t xml:space="preserve">2. На </w:t>
      </w:r>
      <w:r w:rsidR="00D46BF2" w:rsidRPr="00466A31">
        <w:rPr>
          <w:rFonts w:eastAsia="Times-Roman"/>
          <w:sz w:val="28"/>
          <w:szCs w:val="28"/>
          <w:lang w:eastAsia="en-US"/>
        </w:rPr>
        <w:t>воп</w:t>
      </w:r>
      <w:r w:rsidRPr="00466A31">
        <w:rPr>
          <w:rFonts w:eastAsia="Times-Roman"/>
          <w:sz w:val="28"/>
          <w:szCs w:val="28"/>
          <w:lang w:eastAsia="en-US"/>
        </w:rPr>
        <w:t xml:space="preserve">рос «В чем Вы видите смысл </w:t>
      </w:r>
      <w:r w:rsidR="00FB33BD">
        <w:rPr>
          <w:rFonts w:eastAsia="Times-Roman"/>
          <w:sz w:val="28"/>
          <w:szCs w:val="28"/>
          <w:lang w:eastAsia="en-US"/>
        </w:rPr>
        <w:t>дошкольного</w:t>
      </w:r>
      <w:r w:rsidRPr="00466A31">
        <w:rPr>
          <w:rFonts w:eastAsia="Times-Roman"/>
          <w:sz w:val="28"/>
          <w:szCs w:val="28"/>
          <w:lang w:eastAsia="en-US"/>
        </w:rPr>
        <w:t xml:space="preserve"> образ</w:t>
      </w:r>
      <w:r w:rsidR="00267BBE">
        <w:rPr>
          <w:rFonts w:eastAsia="Times-Roman"/>
          <w:sz w:val="28"/>
          <w:szCs w:val="28"/>
          <w:lang w:eastAsia="en-US"/>
        </w:rPr>
        <w:t>ования?»  наиб</w:t>
      </w:r>
      <w:r w:rsidR="007767ED">
        <w:rPr>
          <w:rFonts w:eastAsia="Times-Roman"/>
          <w:sz w:val="28"/>
          <w:szCs w:val="28"/>
          <w:lang w:eastAsia="en-US"/>
        </w:rPr>
        <w:t>ольшее количество родителей 33</w:t>
      </w:r>
      <w:r w:rsidR="000C4EAF">
        <w:rPr>
          <w:rFonts w:eastAsia="Times-Roman"/>
          <w:sz w:val="28"/>
          <w:szCs w:val="28"/>
          <w:lang w:eastAsia="en-US"/>
        </w:rPr>
        <w:t xml:space="preserve"> </w:t>
      </w:r>
      <w:r w:rsidR="00267BBE">
        <w:rPr>
          <w:rFonts w:eastAsia="Times-Roman"/>
          <w:sz w:val="28"/>
          <w:szCs w:val="28"/>
          <w:lang w:eastAsia="en-US"/>
        </w:rPr>
        <w:t>%</w:t>
      </w:r>
      <w:r w:rsidRPr="00466A31">
        <w:rPr>
          <w:rFonts w:eastAsia="Times-Roman"/>
          <w:sz w:val="28"/>
          <w:szCs w:val="28"/>
          <w:lang w:eastAsia="en-US"/>
        </w:rPr>
        <w:t xml:space="preserve"> ответили </w:t>
      </w:r>
      <w:r w:rsidR="00D46BF2" w:rsidRPr="00466A31">
        <w:rPr>
          <w:rFonts w:eastAsia="Times-Roman"/>
          <w:sz w:val="28"/>
          <w:szCs w:val="28"/>
          <w:lang w:eastAsia="en-US"/>
        </w:rPr>
        <w:t>«</w:t>
      </w:r>
      <w:r w:rsidR="00FB33BD">
        <w:rPr>
          <w:rFonts w:eastAsia="Times-Roman"/>
          <w:sz w:val="28"/>
          <w:szCs w:val="28"/>
          <w:lang w:eastAsia="en-US"/>
        </w:rPr>
        <w:t>Развитие ребенка»</w:t>
      </w:r>
      <w:r w:rsidR="00D46BF2" w:rsidRPr="00466A31">
        <w:rPr>
          <w:rFonts w:eastAsia="Times-Roman"/>
          <w:sz w:val="28"/>
          <w:szCs w:val="28"/>
          <w:lang w:eastAsia="en-US"/>
        </w:rPr>
        <w:t>»</w:t>
      </w:r>
      <w:r w:rsidR="007767ED">
        <w:rPr>
          <w:rFonts w:eastAsia="Times-Roman"/>
          <w:sz w:val="28"/>
          <w:szCs w:val="28"/>
          <w:lang w:eastAsia="en-US"/>
        </w:rPr>
        <w:t xml:space="preserve">, данный показатель уменьшился по сравнению с прошлым </w:t>
      </w:r>
      <w:r w:rsidR="00F53C25">
        <w:rPr>
          <w:rFonts w:eastAsia="Times-Roman"/>
          <w:sz w:val="28"/>
          <w:szCs w:val="28"/>
          <w:lang w:eastAsia="en-US"/>
        </w:rPr>
        <w:t xml:space="preserve">на 5%.  Также ни </w:t>
      </w:r>
      <w:proofErr w:type="gramStart"/>
      <w:r w:rsidR="00F53C25">
        <w:rPr>
          <w:rFonts w:eastAsia="Times-Roman"/>
          <w:sz w:val="28"/>
          <w:szCs w:val="28"/>
          <w:lang w:eastAsia="en-US"/>
        </w:rPr>
        <w:t>мало важными</w:t>
      </w:r>
      <w:proofErr w:type="gramEnd"/>
      <w:r w:rsidR="00F53C25">
        <w:rPr>
          <w:rFonts w:eastAsia="Times-Roman"/>
          <w:sz w:val="28"/>
          <w:szCs w:val="28"/>
          <w:lang w:eastAsia="en-US"/>
        </w:rPr>
        <w:t xml:space="preserve"> были отмечены родителями: 25% подготовка к школе, 24% социализация ребёнка.</w:t>
      </w:r>
    </w:p>
    <w:p w:rsidR="00973B93" w:rsidRDefault="00973B93" w:rsidP="00973B93">
      <w:pPr>
        <w:autoSpaceDE w:val="0"/>
        <w:autoSpaceDN w:val="0"/>
        <w:adjustRightInd w:val="0"/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</w:p>
    <w:p w:rsidR="000C4EAF" w:rsidRDefault="00973B93" w:rsidP="00973B93">
      <w:pPr>
        <w:autoSpaceDE w:val="0"/>
        <w:autoSpaceDN w:val="0"/>
        <w:adjustRightInd w:val="0"/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2A4C6A89" wp14:editId="509FCEDA">
            <wp:extent cx="6143625" cy="2686050"/>
            <wp:effectExtent l="0" t="0" r="9525" b="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53C25" w:rsidRDefault="00F53C25" w:rsidP="00F53C25">
      <w:pPr>
        <w:autoSpaceDE w:val="0"/>
        <w:autoSpaceDN w:val="0"/>
        <w:adjustRightInd w:val="0"/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</w:p>
    <w:p w:rsidR="0024491F" w:rsidRDefault="00F53C25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3</w:t>
      </w:r>
      <w:r w:rsidR="00E21311">
        <w:rPr>
          <w:rFonts w:eastAsia="Times-Roman"/>
          <w:sz w:val="28"/>
          <w:szCs w:val="28"/>
          <w:lang w:eastAsia="en-US"/>
        </w:rPr>
        <w:t xml:space="preserve">. На вопрос «Удовлетворяет ли Вас питания ребенка в детском саду?» </w:t>
      </w:r>
      <w:r w:rsidR="00F913DD">
        <w:rPr>
          <w:rFonts w:eastAsia="Times-Roman"/>
          <w:sz w:val="28"/>
          <w:szCs w:val="28"/>
          <w:lang w:eastAsia="en-US"/>
        </w:rPr>
        <w:t>9</w:t>
      </w:r>
      <w:r>
        <w:rPr>
          <w:rFonts w:eastAsia="Times-Roman"/>
          <w:sz w:val="28"/>
          <w:szCs w:val="28"/>
          <w:lang w:eastAsia="en-US"/>
        </w:rPr>
        <w:t>7</w:t>
      </w:r>
      <w:r w:rsidR="00DA53D6">
        <w:rPr>
          <w:rFonts w:eastAsia="Times-Roman"/>
          <w:sz w:val="28"/>
          <w:szCs w:val="28"/>
          <w:lang w:eastAsia="en-US"/>
        </w:rPr>
        <w:t xml:space="preserve"> % родителей </w:t>
      </w:r>
      <w:proofErr w:type="gramStart"/>
      <w:r w:rsidR="00DA53D6">
        <w:rPr>
          <w:rFonts w:eastAsia="Times-Roman"/>
          <w:sz w:val="28"/>
          <w:szCs w:val="28"/>
          <w:lang w:eastAsia="en-US"/>
        </w:rPr>
        <w:t>отв</w:t>
      </w:r>
      <w:r>
        <w:rPr>
          <w:rFonts w:eastAsia="Times-Roman"/>
          <w:sz w:val="28"/>
          <w:szCs w:val="28"/>
          <w:lang w:eastAsia="en-US"/>
        </w:rPr>
        <w:t>етили</w:t>
      </w:r>
      <w:proofErr w:type="gramEnd"/>
      <w:r w:rsidR="00F913DD">
        <w:rPr>
          <w:rFonts w:eastAsia="Times-Roman"/>
          <w:sz w:val="28"/>
          <w:szCs w:val="28"/>
          <w:lang w:eastAsia="en-US"/>
        </w:rPr>
        <w:t xml:space="preserve"> удовлетворяет из них 77% -  полностью у</w:t>
      </w:r>
      <w:r w:rsidR="00394532">
        <w:rPr>
          <w:rFonts w:eastAsia="Times-Roman"/>
          <w:sz w:val="28"/>
          <w:szCs w:val="28"/>
          <w:lang w:eastAsia="en-US"/>
        </w:rPr>
        <w:t>довлетворены</w:t>
      </w:r>
      <w:r>
        <w:rPr>
          <w:rFonts w:eastAsia="Times-Roman"/>
          <w:sz w:val="28"/>
          <w:szCs w:val="28"/>
          <w:lang w:eastAsia="en-US"/>
        </w:rPr>
        <w:t xml:space="preserve">, </w:t>
      </w:r>
      <w:r w:rsidR="00F913DD">
        <w:rPr>
          <w:rFonts w:eastAsia="Times-Roman"/>
          <w:sz w:val="28"/>
          <w:szCs w:val="28"/>
          <w:lang w:eastAsia="en-US"/>
        </w:rPr>
        <w:t xml:space="preserve">20% - </w:t>
      </w:r>
      <w:r w:rsidR="00394532">
        <w:rPr>
          <w:rFonts w:eastAsia="Times-Roman"/>
          <w:sz w:val="28"/>
          <w:szCs w:val="28"/>
          <w:lang w:eastAsia="en-US"/>
        </w:rPr>
        <w:t xml:space="preserve">частично удовлетворены. </w:t>
      </w:r>
      <w:r w:rsidR="00F913DD">
        <w:rPr>
          <w:rFonts w:eastAsia="Times-Roman"/>
          <w:sz w:val="28"/>
          <w:szCs w:val="28"/>
          <w:lang w:eastAsia="en-US"/>
        </w:rPr>
        <w:t xml:space="preserve"> </w:t>
      </w:r>
      <w:r w:rsidR="002E594C">
        <w:rPr>
          <w:rFonts w:eastAsia="Times-Roman"/>
          <w:sz w:val="28"/>
          <w:szCs w:val="28"/>
          <w:lang w:eastAsia="en-US"/>
        </w:rPr>
        <w:t>Не удовлетворяет питание 3</w:t>
      </w:r>
      <w:r w:rsidR="00DA53D6">
        <w:rPr>
          <w:rFonts w:eastAsia="Times-Roman"/>
          <w:sz w:val="28"/>
          <w:szCs w:val="28"/>
          <w:lang w:eastAsia="en-US"/>
        </w:rPr>
        <w:t xml:space="preserve"> % респондентов</w:t>
      </w:r>
      <w:r w:rsidR="002E594C">
        <w:rPr>
          <w:rFonts w:eastAsia="Times-Roman"/>
          <w:sz w:val="28"/>
          <w:szCs w:val="28"/>
          <w:lang w:eastAsia="en-US"/>
        </w:rPr>
        <w:t>, данный показатель уменьшился на 5%.</w:t>
      </w:r>
      <w:r w:rsidR="00DA53D6">
        <w:rPr>
          <w:rFonts w:eastAsia="Times-Roman"/>
          <w:sz w:val="28"/>
          <w:szCs w:val="28"/>
          <w:lang w:eastAsia="en-US"/>
        </w:rPr>
        <w:t xml:space="preserve"> </w:t>
      </w:r>
    </w:p>
    <w:p w:rsidR="0024491F" w:rsidRDefault="0024491F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</w:p>
    <w:p w:rsidR="00F53C25" w:rsidRDefault="00F53C25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351A5826" wp14:editId="7C92F4F9">
            <wp:extent cx="5133975" cy="2790825"/>
            <wp:effectExtent l="0" t="0" r="9525" b="9525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E594C" w:rsidRDefault="002E594C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 w:rsidRPr="002E594C">
        <w:rPr>
          <w:rFonts w:eastAsia="Times-Roman"/>
          <w:sz w:val="28"/>
          <w:szCs w:val="28"/>
          <w:lang w:eastAsia="en-US"/>
        </w:rPr>
        <w:t xml:space="preserve">Среди причин </w:t>
      </w:r>
      <w:proofErr w:type="gramStart"/>
      <w:r w:rsidRPr="002E594C">
        <w:rPr>
          <w:rFonts w:eastAsia="Times-Roman"/>
          <w:sz w:val="28"/>
          <w:szCs w:val="28"/>
          <w:lang w:eastAsia="en-US"/>
        </w:rPr>
        <w:t>выявлены</w:t>
      </w:r>
      <w:proofErr w:type="gramEnd"/>
      <w:r w:rsidRPr="002E594C">
        <w:rPr>
          <w:rFonts w:eastAsia="Times-Roman"/>
          <w:sz w:val="28"/>
          <w:szCs w:val="28"/>
          <w:lang w:eastAsia="en-US"/>
        </w:rPr>
        <w:t xml:space="preserve"> такие как:</w:t>
      </w:r>
    </w:p>
    <w:p w:rsidR="00181381" w:rsidRDefault="002E594C" w:rsidP="005E3995">
      <w:pPr>
        <w:pStyle w:val="aa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 w:rsidRPr="00181381">
        <w:rPr>
          <w:rFonts w:eastAsia="Times-Roman"/>
          <w:sz w:val="28"/>
          <w:szCs w:val="28"/>
          <w:lang w:eastAsia="en-US"/>
        </w:rPr>
        <w:t xml:space="preserve">Скудный полдник, необходимо увеличить, так как дети </w:t>
      </w:r>
      <w:r w:rsidR="00181381">
        <w:rPr>
          <w:rFonts w:eastAsia="Times-Roman"/>
          <w:sz w:val="28"/>
          <w:szCs w:val="28"/>
          <w:lang w:eastAsia="en-US"/>
        </w:rPr>
        <w:t>после детского сада идут на дополнительные занятия;</w:t>
      </w:r>
    </w:p>
    <w:p w:rsidR="002E594C" w:rsidRPr="00181381" w:rsidRDefault="002E594C" w:rsidP="005E3995">
      <w:pPr>
        <w:pStyle w:val="aa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 w:rsidRPr="00181381">
        <w:rPr>
          <w:rFonts w:eastAsia="Times-Roman"/>
          <w:sz w:val="28"/>
          <w:szCs w:val="28"/>
          <w:lang w:eastAsia="en-US"/>
        </w:rPr>
        <w:t>Питание неразнообразное</w:t>
      </w:r>
      <w:r w:rsidR="00181381">
        <w:rPr>
          <w:rFonts w:eastAsia="Times-Roman"/>
          <w:sz w:val="28"/>
          <w:szCs w:val="28"/>
          <w:lang w:eastAsia="en-US"/>
        </w:rPr>
        <w:t>;</w:t>
      </w:r>
    </w:p>
    <w:p w:rsidR="00181381" w:rsidRDefault="00181381" w:rsidP="002E594C">
      <w:pPr>
        <w:pStyle w:val="aa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Мало фруктов;</w:t>
      </w:r>
    </w:p>
    <w:p w:rsidR="0024491F" w:rsidRDefault="0024491F" w:rsidP="0024491F">
      <w:pPr>
        <w:pStyle w:val="aa"/>
        <w:autoSpaceDE w:val="0"/>
        <w:autoSpaceDN w:val="0"/>
        <w:adjustRightInd w:val="0"/>
        <w:spacing w:line="276" w:lineRule="auto"/>
        <w:ind w:left="1428"/>
        <w:jc w:val="both"/>
        <w:rPr>
          <w:rFonts w:eastAsia="Times-Roman"/>
          <w:sz w:val="28"/>
          <w:szCs w:val="28"/>
          <w:lang w:eastAsia="en-US"/>
        </w:rPr>
      </w:pPr>
    </w:p>
    <w:tbl>
      <w:tblPr>
        <w:tblW w:w="10200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85"/>
        <w:gridCol w:w="6315"/>
      </w:tblGrid>
      <w:tr w:rsidR="008A4D71" w:rsidRPr="0024491F" w:rsidTr="008A4D71">
        <w:trPr>
          <w:trHeight w:val="574"/>
        </w:trPr>
        <w:tc>
          <w:tcPr>
            <w:tcW w:w="3885" w:type="dxa"/>
          </w:tcPr>
          <w:p w:rsidR="008A4D71" w:rsidRPr="0024491F" w:rsidRDefault="008A4D71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center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Наименование ДОУ</w:t>
            </w:r>
          </w:p>
          <w:p w:rsidR="008A4D71" w:rsidRPr="0024491F" w:rsidRDefault="008A4D71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</w:p>
        </w:tc>
        <w:tc>
          <w:tcPr>
            <w:tcW w:w="6315" w:type="dxa"/>
          </w:tcPr>
          <w:p w:rsidR="008A4D71" w:rsidRPr="0024491F" w:rsidRDefault="008A4D71">
            <w:pPr>
              <w:spacing w:after="200" w:line="276" w:lineRule="auto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Причины, неудовлетворенности питанием в ДОУ</w:t>
            </w:r>
          </w:p>
          <w:p w:rsidR="008A4D71" w:rsidRPr="0024491F" w:rsidRDefault="008A4D71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</w:p>
        </w:tc>
      </w:tr>
      <w:tr w:rsidR="008A4D71" w:rsidRPr="0024491F" w:rsidTr="008A4D71">
        <w:trPr>
          <w:trHeight w:val="660"/>
        </w:trPr>
        <w:tc>
          <w:tcPr>
            <w:tcW w:w="3885" w:type="dxa"/>
          </w:tcPr>
          <w:p w:rsidR="008A4D71" w:rsidRPr="0024491F" w:rsidRDefault="008A4D71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МАДОУ № 2 «Улыбка»</w:t>
            </w:r>
          </w:p>
        </w:tc>
        <w:tc>
          <w:tcPr>
            <w:tcW w:w="6315" w:type="dxa"/>
          </w:tcPr>
          <w:p w:rsidR="0024491F" w:rsidRPr="0024491F" w:rsidRDefault="008A4D71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</w:pPr>
            <w:r w:rsidRPr="0024491F">
              <w:rPr>
                <w:rFonts w:eastAsia="Times-Roman"/>
                <w:lang w:eastAsia="en-US"/>
              </w:rPr>
              <w:t xml:space="preserve">Бывает, из садика ребенок приходит и </w:t>
            </w:r>
            <w:proofErr w:type="gramStart"/>
            <w:r w:rsidRPr="0024491F">
              <w:rPr>
                <w:rFonts w:eastAsia="Times-Roman"/>
                <w:lang w:eastAsia="en-US"/>
              </w:rPr>
              <w:t>мается</w:t>
            </w:r>
            <w:proofErr w:type="gramEnd"/>
            <w:r w:rsidRPr="0024491F">
              <w:rPr>
                <w:rFonts w:eastAsia="Times-Roman"/>
                <w:lang w:eastAsia="en-US"/>
              </w:rPr>
              <w:t xml:space="preserve"> жидким стулом.</w:t>
            </w:r>
            <w:r w:rsidR="0024491F" w:rsidRPr="0024491F">
              <w:t xml:space="preserve"> </w:t>
            </w:r>
          </w:p>
          <w:p w:rsidR="008A4D71" w:rsidRPr="0024491F" w:rsidRDefault="0024491F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Мало фруктов.</w:t>
            </w:r>
          </w:p>
          <w:p w:rsidR="0024491F" w:rsidRPr="0024491F" w:rsidRDefault="0024491F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Скудный полдник (например, только чай и булка), и то который ребенок не всегда ест.</w:t>
            </w:r>
          </w:p>
        </w:tc>
      </w:tr>
      <w:tr w:rsidR="008A4D71" w:rsidRPr="0024491F" w:rsidTr="008A4D71">
        <w:trPr>
          <w:trHeight w:val="540"/>
        </w:trPr>
        <w:tc>
          <w:tcPr>
            <w:tcW w:w="3885" w:type="dxa"/>
          </w:tcPr>
          <w:p w:rsidR="008A4D71" w:rsidRPr="0024491F" w:rsidRDefault="008A4D71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МАДОУ №1 «Василек»</w:t>
            </w:r>
          </w:p>
        </w:tc>
        <w:tc>
          <w:tcPr>
            <w:tcW w:w="6315" w:type="dxa"/>
          </w:tcPr>
          <w:p w:rsidR="008A4D71" w:rsidRPr="0024491F" w:rsidRDefault="008A4D71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Меню достаточно скудное.</w:t>
            </w:r>
          </w:p>
          <w:p w:rsidR="008A4D71" w:rsidRPr="0024491F" w:rsidRDefault="00D858CC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 xml:space="preserve">Полдник более полноценный нужен, </w:t>
            </w:r>
            <w:r w:rsidR="008A4D71" w:rsidRPr="0024491F">
              <w:rPr>
                <w:rFonts w:eastAsia="Times-Roman"/>
                <w:lang w:eastAsia="en-US"/>
              </w:rPr>
              <w:t>дети приходят домой голодные.</w:t>
            </w:r>
          </w:p>
          <w:p w:rsidR="00D858CC" w:rsidRPr="0024491F" w:rsidRDefault="0024491F" w:rsidP="0024491F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proofErr w:type="gramStart"/>
            <w:r w:rsidRPr="0024491F">
              <w:rPr>
                <w:rFonts w:eastAsia="Times-Roman"/>
                <w:lang w:eastAsia="en-US"/>
              </w:rPr>
              <w:t>Полдник-</w:t>
            </w:r>
            <w:r w:rsidR="00D858CC" w:rsidRPr="0024491F">
              <w:rPr>
                <w:rFonts w:eastAsia="Times-Roman"/>
                <w:lang w:eastAsia="en-US"/>
              </w:rPr>
              <w:t>только</w:t>
            </w:r>
            <w:proofErr w:type="gramEnd"/>
            <w:r w:rsidR="00D858CC" w:rsidRPr="0024491F">
              <w:rPr>
                <w:rFonts w:eastAsia="Times-Roman"/>
                <w:lang w:eastAsia="en-US"/>
              </w:rPr>
              <w:t xml:space="preserve"> булочки! Хочется запеканку, омлет и фрукты.</w:t>
            </w:r>
          </w:p>
        </w:tc>
      </w:tr>
      <w:tr w:rsidR="008A4D71" w:rsidRPr="0024491F" w:rsidTr="008A4D71">
        <w:trPr>
          <w:trHeight w:val="735"/>
        </w:trPr>
        <w:tc>
          <w:tcPr>
            <w:tcW w:w="3885" w:type="dxa"/>
          </w:tcPr>
          <w:p w:rsidR="008A4D71" w:rsidRPr="0024491F" w:rsidRDefault="008A4D71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МАДОУ №8 «Колосок»</w:t>
            </w:r>
          </w:p>
        </w:tc>
        <w:tc>
          <w:tcPr>
            <w:tcW w:w="6315" w:type="dxa"/>
          </w:tcPr>
          <w:p w:rsidR="008A4D71" w:rsidRPr="0024491F" w:rsidRDefault="008A4D71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Мой ребенок говорит, что не вкусно. И на полдник дают очень мало после сна. Дети походят с садика голодные</w:t>
            </w:r>
          </w:p>
        </w:tc>
      </w:tr>
      <w:tr w:rsidR="008A4D71" w:rsidRPr="0024491F" w:rsidTr="008A4D71">
        <w:trPr>
          <w:trHeight w:val="975"/>
        </w:trPr>
        <w:tc>
          <w:tcPr>
            <w:tcW w:w="3885" w:type="dxa"/>
          </w:tcPr>
          <w:p w:rsidR="008A4D71" w:rsidRPr="0024491F" w:rsidRDefault="008A4D71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МАДОУ №17 «</w:t>
            </w:r>
            <w:proofErr w:type="spellStart"/>
            <w:r w:rsidR="00D858CC" w:rsidRPr="0024491F">
              <w:rPr>
                <w:rFonts w:eastAsia="Times-Roman"/>
                <w:lang w:eastAsia="en-US"/>
              </w:rPr>
              <w:t>Рябинушка</w:t>
            </w:r>
            <w:proofErr w:type="spellEnd"/>
            <w:r w:rsidRPr="0024491F">
              <w:rPr>
                <w:rFonts w:eastAsia="Times-Roman"/>
                <w:lang w:eastAsia="en-US"/>
              </w:rPr>
              <w:t>»</w:t>
            </w:r>
          </w:p>
        </w:tc>
        <w:tc>
          <w:tcPr>
            <w:tcW w:w="6315" w:type="dxa"/>
          </w:tcPr>
          <w:p w:rsidR="008A4D71" w:rsidRPr="0024491F" w:rsidRDefault="008A4D71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Отсутствие, или мало фруктов.</w:t>
            </w:r>
          </w:p>
          <w:p w:rsidR="00D858CC" w:rsidRPr="0024491F" w:rsidRDefault="00D858CC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Полдник вафля с молоком, после сна этого мало для растущего организма</w:t>
            </w:r>
          </w:p>
        </w:tc>
      </w:tr>
      <w:tr w:rsidR="008A4D71" w:rsidRPr="0024491F" w:rsidTr="008A4D71">
        <w:trPr>
          <w:trHeight w:val="975"/>
        </w:trPr>
        <w:tc>
          <w:tcPr>
            <w:tcW w:w="3885" w:type="dxa"/>
          </w:tcPr>
          <w:p w:rsidR="008A4D71" w:rsidRPr="0024491F" w:rsidRDefault="008A4D71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lastRenderedPageBreak/>
              <w:t>МАДОУ №10 «Теремок»</w:t>
            </w:r>
          </w:p>
        </w:tc>
        <w:tc>
          <w:tcPr>
            <w:tcW w:w="6315" w:type="dxa"/>
          </w:tcPr>
          <w:p w:rsidR="008A4D71" w:rsidRPr="0024491F" w:rsidRDefault="008A4D71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Питание однообразное, мало фруктов</w:t>
            </w:r>
          </w:p>
        </w:tc>
      </w:tr>
      <w:tr w:rsidR="008A4D71" w:rsidRPr="0024491F" w:rsidTr="008A4D71">
        <w:trPr>
          <w:trHeight w:val="975"/>
        </w:trPr>
        <w:tc>
          <w:tcPr>
            <w:tcW w:w="3885" w:type="dxa"/>
          </w:tcPr>
          <w:p w:rsidR="008A4D71" w:rsidRPr="0024491F" w:rsidRDefault="00D858CC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МАДОУ № 39 "Малышок"</w:t>
            </w:r>
          </w:p>
        </w:tc>
        <w:tc>
          <w:tcPr>
            <w:tcW w:w="6315" w:type="dxa"/>
          </w:tcPr>
          <w:p w:rsidR="008A4D71" w:rsidRPr="0024491F" w:rsidRDefault="00D858CC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Скудное меню, маленькие порции</w:t>
            </w:r>
          </w:p>
        </w:tc>
      </w:tr>
      <w:tr w:rsidR="00D858CC" w:rsidRPr="0024491F" w:rsidTr="008A4D71">
        <w:trPr>
          <w:trHeight w:val="975"/>
        </w:trPr>
        <w:tc>
          <w:tcPr>
            <w:tcW w:w="3885" w:type="dxa"/>
          </w:tcPr>
          <w:p w:rsidR="00D858CC" w:rsidRPr="0024491F" w:rsidRDefault="00D858CC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МАДОУ №3 «Золотой ключик»</w:t>
            </w:r>
          </w:p>
        </w:tc>
        <w:tc>
          <w:tcPr>
            <w:tcW w:w="6315" w:type="dxa"/>
          </w:tcPr>
          <w:p w:rsidR="00D858CC" w:rsidRPr="0024491F" w:rsidRDefault="00D858CC" w:rsidP="00D858CC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Скудное питание</w:t>
            </w:r>
          </w:p>
          <w:p w:rsidR="00D858CC" w:rsidRPr="0024491F" w:rsidRDefault="00D858CC" w:rsidP="00D858CC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много перловки, которую все дети не едят.</w:t>
            </w:r>
          </w:p>
          <w:p w:rsidR="00D858CC" w:rsidRPr="0024491F" w:rsidRDefault="00D858CC" w:rsidP="00D858CC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мало фруктов и соков.</w:t>
            </w:r>
          </w:p>
        </w:tc>
      </w:tr>
      <w:tr w:rsidR="00D858CC" w:rsidRPr="0024491F" w:rsidTr="008A4D71">
        <w:trPr>
          <w:trHeight w:val="975"/>
        </w:trPr>
        <w:tc>
          <w:tcPr>
            <w:tcW w:w="3885" w:type="dxa"/>
          </w:tcPr>
          <w:p w:rsidR="00D858CC" w:rsidRPr="0024491F" w:rsidRDefault="0024491F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МАДОУ №60 «</w:t>
            </w:r>
            <w:proofErr w:type="spellStart"/>
            <w:r w:rsidRPr="0024491F">
              <w:rPr>
                <w:rFonts w:eastAsia="Times-Roman"/>
                <w:lang w:eastAsia="en-US"/>
              </w:rPr>
              <w:t>Дюймовочка</w:t>
            </w:r>
            <w:proofErr w:type="spellEnd"/>
            <w:r w:rsidRPr="0024491F">
              <w:rPr>
                <w:rFonts w:eastAsia="Times-Roman"/>
                <w:lang w:eastAsia="en-US"/>
              </w:rPr>
              <w:t>»</w:t>
            </w:r>
          </w:p>
        </w:tc>
        <w:tc>
          <w:tcPr>
            <w:tcW w:w="6315" w:type="dxa"/>
          </w:tcPr>
          <w:p w:rsidR="00D858CC" w:rsidRPr="0024491F" w:rsidRDefault="0024491F" w:rsidP="005A5894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Дети не едят в таком количестве свеклу, и не любят котлеты, состоящие</w:t>
            </w:r>
            <w:r w:rsidR="005A5894">
              <w:rPr>
                <w:rFonts w:eastAsia="Times-Roman"/>
                <w:lang w:eastAsia="en-US"/>
              </w:rPr>
              <w:t xml:space="preserve"> из </w:t>
            </w:r>
            <w:r w:rsidRPr="0024491F">
              <w:rPr>
                <w:rFonts w:eastAsia="Times-Roman"/>
                <w:lang w:eastAsia="en-US"/>
              </w:rPr>
              <w:t>мяса и капусты. После ужина из каждой групп люди приходят с 10 литровым ведром и забирают домашнему скоту.</w:t>
            </w:r>
          </w:p>
        </w:tc>
      </w:tr>
      <w:tr w:rsidR="0024491F" w:rsidRPr="0024491F" w:rsidTr="008A4D71">
        <w:trPr>
          <w:trHeight w:val="975"/>
        </w:trPr>
        <w:tc>
          <w:tcPr>
            <w:tcW w:w="3885" w:type="dxa"/>
          </w:tcPr>
          <w:p w:rsidR="0024491F" w:rsidRPr="0024491F" w:rsidRDefault="0024491F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МАДОУ №56 «Лесная сказка»</w:t>
            </w:r>
          </w:p>
        </w:tc>
        <w:tc>
          <w:tcPr>
            <w:tcW w:w="6315" w:type="dxa"/>
          </w:tcPr>
          <w:p w:rsidR="0024491F" w:rsidRPr="0024491F" w:rsidRDefault="0024491F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 xml:space="preserve">Качество приготовления плохое. </w:t>
            </w:r>
            <w:proofErr w:type="gramStart"/>
            <w:r w:rsidRPr="0024491F">
              <w:rPr>
                <w:rFonts w:eastAsia="Times-Roman"/>
                <w:lang w:eastAsia="en-US"/>
              </w:rPr>
              <w:t>Однообразное</w:t>
            </w:r>
            <w:proofErr w:type="gramEnd"/>
            <w:r w:rsidRPr="0024491F">
              <w:rPr>
                <w:rFonts w:eastAsia="Times-Roman"/>
                <w:lang w:eastAsia="en-US"/>
              </w:rPr>
              <w:t>, мало мяса нет печени, из гарниров одна картошка.</w:t>
            </w:r>
          </w:p>
        </w:tc>
      </w:tr>
      <w:tr w:rsidR="0024491F" w:rsidRPr="0024491F" w:rsidTr="008A4D71">
        <w:trPr>
          <w:trHeight w:val="975"/>
        </w:trPr>
        <w:tc>
          <w:tcPr>
            <w:tcW w:w="3885" w:type="dxa"/>
          </w:tcPr>
          <w:p w:rsidR="0024491F" w:rsidRPr="0024491F" w:rsidRDefault="0024491F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МАДОУ №38 «Теремок»</w:t>
            </w:r>
          </w:p>
        </w:tc>
        <w:tc>
          <w:tcPr>
            <w:tcW w:w="6315" w:type="dxa"/>
          </w:tcPr>
          <w:p w:rsidR="0024491F" w:rsidRPr="0024491F" w:rsidRDefault="0024491F" w:rsidP="0024491F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 xml:space="preserve">Меню не соответствует реальному питанию ребенка. </w:t>
            </w:r>
          </w:p>
        </w:tc>
      </w:tr>
    </w:tbl>
    <w:p w:rsidR="008A4D71" w:rsidRDefault="008A4D71" w:rsidP="0024491F">
      <w:pPr>
        <w:autoSpaceDE w:val="0"/>
        <w:autoSpaceDN w:val="0"/>
        <w:adjustRightInd w:val="0"/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</w:p>
    <w:p w:rsidR="00181381" w:rsidRDefault="00181381" w:rsidP="0025656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4. На вопрос «</w:t>
      </w:r>
      <w:r w:rsidRPr="00181381">
        <w:rPr>
          <w:rFonts w:eastAsia="Times-Roman"/>
          <w:sz w:val="28"/>
          <w:szCs w:val="28"/>
          <w:lang w:eastAsia="en-US"/>
        </w:rPr>
        <w:t>Учитывается ли Ваше мнение при организации воспитательных мероприятий в дошкольном образовательном учреждении (выездных театров, концертов, праздников)</w:t>
      </w:r>
      <w:r>
        <w:rPr>
          <w:rFonts w:eastAsia="Times-Roman"/>
          <w:sz w:val="28"/>
          <w:szCs w:val="28"/>
          <w:lang w:eastAsia="en-US"/>
        </w:rPr>
        <w:t>»</w:t>
      </w:r>
      <w:r w:rsidRPr="00181381">
        <w:rPr>
          <w:rFonts w:eastAsia="Times-Roman"/>
          <w:sz w:val="28"/>
          <w:szCs w:val="28"/>
          <w:lang w:eastAsia="en-US"/>
        </w:rPr>
        <w:t>.</w:t>
      </w:r>
      <w:r w:rsidR="00256566">
        <w:rPr>
          <w:rFonts w:eastAsia="Times-Roman"/>
          <w:sz w:val="28"/>
          <w:szCs w:val="28"/>
          <w:lang w:eastAsia="en-US"/>
        </w:rPr>
        <w:t xml:space="preserve"> 74% респондентов ответили – да. Что показывает вовлечение родителей в воспитательный процесс дошкольного образовательного учреждения.</w:t>
      </w:r>
    </w:p>
    <w:p w:rsidR="00394532" w:rsidRDefault="00394532" w:rsidP="0005156C">
      <w:pPr>
        <w:autoSpaceDE w:val="0"/>
        <w:autoSpaceDN w:val="0"/>
        <w:adjustRightInd w:val="0"/>
        <w:spacing w:line="276" w:lineRule="auto"/>
        <w:jc w:val="center"/>
        <w:rPr>
          <w:rFonts w:eastAsia="Times-Roman"/>
          <w:sz w:val="28"/>
          <w:szCs w:val="28"/>
          <w:lang w:eastAsia="en-US"/>
        </w:rPr>
      </w:pPr>
    </w:p>
    <w:p w:rsidR="00181381" w:rsidRDefault="00181381" w:rsidP="0005156C">
      <w:pPr>
        <w:autoSpaceDE w:val="0"/>
        <w:autoSpaceDN w:val="0"/>
        <w:adjustRightInd w:val="0"/>
        <w:spacing w:line="276" w:lineRule="auto"/>
        <w:jc w:val="center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44F3A249" wp14:editId="3B7EFF48">
            <wp:extent cx="5428034" cy="2743200"/>
            <wp:effectExtent l="0" t="0" r="1270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F005A" w:rsidRDefault="00CF005A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</w:p>
    <w:p w:rsidR="00CF005A" w:rsidRDefault="004C2835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5</w:t>
      </w:r>
      <w:r w:rsidR="00CF005A">
        <w:rPr>
          <w:rFonts w:eastAsia="Times-Roman"/>
          <w:sz w:val="28"/>
          <w:szCs w:val="28"/>
          <w:lang w:eastAsia="en-US"/>
        </w:rPr>
        <w:t xml:space="preserve">. </w:t>
      </w:r>
      <w:r w:rsidR="00FB682F">
        <w:rPr>
          <w:rFonts w:eastAsia="Times-Roman"/>
          <w:sz w:val="28"/>
          <w:szCs w:val="28"/>
          <w:lang w:eastAsia="en-US"/>
        </w:rPr>
        <w:t>На вопрос «Как бы охарактеризовали собственное отношение к ДОУ, которое посещает Ваш ребенок?» абсолютное большинство ответили, что положительно (93%)</w:t>
      </w:r>
      <w:r>
        <w:rPr>
          <w:rFonts w:eastAsia="Times-Roman"/>
          <w:sz w:val="28"/>
          <w:szCs w:val="28"/>
          <w:lang w:eastAsia="en-US"/>
        </w:rPr>
        <w:t xml:space="preserve">, данный показатель остался не измененным с прошлого </w:t>
      </w:r>
      <w:r>
        <w:rPr>
          <w:rFonts w:eastAsia="Times-Roman"/>
          <w:sz w:val="28"/>
          <w:szCs w:val="28"/>
          <w:lang w:eastAsia="en-US"/>
        </w:rPr>
        <w:lastRenderedPageBreak/>
        <w:t>года. Два родителя</w:t>
      </w:r>
      <w:r w:rsidR="00FB682F">
        <w:rPr>
          <w:rFonts w:eastAsia="Times-Roman"/>
          <w:sz w:val="28"/>
          <w:szCs w:val="28"/>
          <w:lang w:eastAsia="en-US"/>
        </w:rPr>
        <w:t xml:space="preserve"> отрицательно относятся к ДОУ, это родители из дет</w:t>
      </w:r>
      <w:r>
        <w:rPr>
          <w:rFonts w:eastAsia="Times-Roman"/>
          <w:sz w:val="28"/>
          <w:szCs w:val="28"/>
          <w:lang w:eastAsia="en-US"/>
        </w:rPr>
        <w:t>ского сада № 17,</w:t>
      </w:r>
      <w:r w:rsidR="00FB682F">
        <w:rPr>
          <w:rFonts w:eastAsia="Times-Roman"/>
          <w:sz w:val="28"/>
          <w:szCs w:val="28"/>
          <w:lang w:eastAsia="en-US"/>
        </w:rPr>
        <w:t xml:space="preserve"> 39</w:t>
      </w:r>
      <w:r>
        <w:rPr>
          <w:rFonts w:eastAsia="Times-Roman"/>
          <w:sz w:val="28"/>
          <w:szCs w:val="28"/>
          <w:lang w:eastAsia="en-US"/>
        </w:rPr>
        <w:t xml:space="preserve">. Количество отрицательного отношения сократилось </w:t>
      </w:r>
      <w:proofErr w:type="gramStart"/>
      <w:r>
        <w:rPr>
          <w:rFonts w:eastAsia="Times-Roman"/>
          <w:sz w:val="28"/>
          <w:szCs w:val="28"/>
          <w:lang w:eastAsia="en-US"/>
        </w:rPr>
        <w:t>в двое</w:t>
      </w:r>
      <w:proofErr w:type="gramEnd"/>
      <w:r>
        <w:rPr>
          <w:rFonts w:eastAsia="Times-Roman"/>
          <w:sz w:val="28"/>
          <w:szCs w:val="28"/>
          <w:lang w:eastAsia="en-US"/>
        </w:rPr>
        <w:t>.</w:t>
      </w:r>
    </w:p>
    <w:p w:rsidR="00394532" w:rsidRDefault="00394532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</w:p>
    <w:p w:rsidR="00FB682F" w:rsidRDefault="004C2835" w:rsidP="00394532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6B2D3411" wp14:editId="27ADCE9E">
            <wp:extent cx="5428034" cy="2509520"/>
            <wp:effectExtent l="0" t="0" r="1270" b="508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B682F" w:rsidRDefault="00FB682F" w:rsidP="0005156C">
      <w:pPr>
        <w:autoSpaceDE w:val="0"/>
        <w:autoSpaceDN w:val="0"/>
        <w:adjustRightInd w:val="0"/>
        <w:spacing w:line="276" w:lineRule="auto"/>
        <w:jc w:val="center"/>
        <w:rPr>
          <w:rFonts w:eastAsia="Times-Roman"/>
          <w:sz w:val="28"/>
          <w:szCs w:val="28"/>
          <w:lang w:eastAsia="en-US"/>
        </w:rPr>
      </w:pPr>
    </w:p>
    <w:p w:rsidR="00CF005A" w:rsidRDefault="00CF005A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</w:p>
    <w:p w:rsidR="00FB682F" w:rsidRDefault="004C2835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6</w:t>
      </w:r>
      <w:r w:rsidR="00FB682F">
        <w:rPr>
          <w:rFonts w:eastAsia="Times-Roman"/>
          <w:sz w:val="28"/>
          <w:szCs w:val="28"/>
          <w:lang w:eastAsia="en-US"/>
        </w:rPr>
        <w:t>. Общая удовлетворенность родителей (законных представителей) качеством воспитания и обучения в детском саду на очен</w:t>
      </w:r>
      <w:r>
        <w:rPr>
          <w:rFonts w:eastAsia="Times-Roman"/>
          <w:sz w:val="28"/>
          <w:szCs w:val="28"/>
          <w:lang w:eastAsia="en-US"/>
        </w:rPr>
        <w:t>ь высоком уровне и составляет 99</w:t>
      </w:r>
      <w:r w:rsidR="00FB682F">
        <w:rPr>
          <w:rFonts w:eastAsia="Times-Roman"/>
          <w:sz w:val="28"/>
          <w:szCs w:val="28"/>
          <w:lang w:eastAsia="en-US"/>
        </w:rPr>
        <w:t xml:space="preserve">% от общего числа опрошенных. </w:t>
      </w:r>
      <w:r>
        <w:rPr>
          <w:rFonts w:eastAsia="Times-Roman"/>
          <w:sz w:val="28"/>
          <w:szCs w:val="28"/>
          <w:lang w:eastAsia="en-US"/>
        </w:rPr>
        <w:t xml:space="preserve">Из них 69% - полностью удовлетворяет, 25% - скорее удовлетворяет, </w:t>
      </w:r>
      <w:r w:rsidR="000422A1">
        <w:rPr>
          <w:rFonts w:eastAsia="Times-Roman"/>
          <w:sz w:val="28"/>
          <w:szCs w:val="28"/>
          <w:lang w:eastAsia="en-US"/>
        </w:rPr>
        <w:t xml:space="preserve">5% - частично удовлетворяет. Лишь 1% респондентов совершенно не удовлетворяет качество воспитания и обучения в детском саду. Данную группу составили 4 человека респондентов из детских садов №17, 1 и 20. </w:t>
      </w:r>
    </w:p>
    <w:p w:rsidR="00FB682F" w:rsidRDefault="004C2835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784FAB75" wp14:editId="59EC7519">
            <wp:extent cx="5457190" cy="3336587"/>
            <wp:effectExtent l="0" t="0" r="10160" b="1651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57C9F" w:rsidRDefault="00357C9F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</w:p>
    <w:p w:rsidR="00357C9F" w:rsidRDefault="00357C9F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lastRenderedPageBreak/>
        <w:t>7.</w:t>
      </w:r>
      <w:r w:rsidRPr="00357C9F">
        <w:t xml:space="preserve"> </w:t>
      </w:r>
      <w:r>
        <w:rPr>
          <w:rFonts w:eastAsia="Times-Roman"/>
          <w:sz w:val="28"/>
          <w:szCs w:val="28"/>
          <w:lang w:eastAsia="en-US"/>
        </w:rPr>
        <w:t>На вопрос «</w:t>
      </w:r>
      <w:r w:rsidRPr="00357C9F">
        <w:rPr>
          <w:rFonts w:eastAsia="Times-Roman"/>
          <w:sz w:val="28"/>
          <w:szCs w:val="28"/>
          <w:lang w:eastAsia="en-US"/>
        </w:rPr>
        <w:t>Как Вы можете оценить Ваши взаимоотношения с воспитателями группы?</w:t>
      </w:r>
      <w:r>
        <w:rPr>
          <w:rFonts w:eastAsia="Times-Roman"/>
          <w:sz w:val="28"/>
          <w:szCs w:val="28"/>
          <w:lang w:eastAsia="en-US"/>
        </w:rPr>
        <w:t xml:space="preserve">». В целом </w:t>
      </w:r>
      <w:r w:rsidR="001C74D6">
        <w:rPr>
          <w:rFonts w:eastAsia="Times-Roman"/>
          <w:sz w:val="28"/>
          <w:szCs w:val="28"/>
          <w:lang w:eastAsia="en-US"/>
        </w:rPr>
        <w:t>отношения родителей с воспитателями можно оценить</w:t>
      </w:r>
      <w:r w:rsidR="00394532">
        <w:rPr>
          <w:rFonts w:eastAsia="Times-Roman"/>
          <w:sz w:val="28"/>
          <w:szCs w:val="28"/>
          <w:lang w:eastAsia="en-US"/>
        </w:rPr>
        <w:t>,</w:t>
      </w:r>
      <w:r w:rsidR="001C74D6">
        <w:rPr>
          <w:rFonts w:eastAsia="Times-Roman"/>
          <w:sz w:val="28"/>
          <w:szCs w:val="28"/>
          <w:lang w:eastAsia="en-US"/>
        </w:rPr>
        <w:t xml:space="preserve"> как положительные. </w:t>
      </w:r>
    </w:p>
    <w:p w:rsidR="00357C9F" w:rsidRDefault="00357C9F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236B2613" wp14:editId="1A3A3162">
            <wp:extent cx="5602902" cy="2898775"/>
            <wp:effectExtent l="0" t="0" r="17145" b="1587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57C9F" w:rsidRDefault="00357C9F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</w:p>
    <w:p w:rsidR="000422A1" w:rsidRDefault="00357C9F" w:rsidP="000422A1">
      <w:pPr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8</w:t>
      </w:r>
      <w:r w:rsidR="00FB682F">
        <w:rPr>
          <w:rFonts w:eastAsia="Times-Roman"/>
          <w:sz w:val="28"/>
          <w:szCs w:val="28"/>
          <w:lang w:eastAsia="en-US"/>
        </w:rPr>
        <w:t xml:space="preserve">. </w:t>
      </w:r>
      <w:r w:rsidR="000422A1">
        <w:rPr>
          <w:rFonts w:eastAsia="Times-Roman"/>
          <w:sz w:val="28"/>
          <w:szCs w:val="28"/>
          <w:lang w:eastAsia="en-US"/>
        </w:rPr>
        <w:t>Следующий вопрос был направлен</w:t>
      </w:r>
      <w:r w:rsidR="00FB682F" w:rsidRPr="00466A31">
        <w:rPr>
          <w:rFonts w:eastAsia="Times-Roman"/>
          <w:sz w:val="28"/>
          <w:szCs w:val="28"/>
          <w:lang w:eastAsia="en-US"/>
        </w:rPr>
        <w:t xml:space="preserve"> на </w:t>
      </w:r>
      <w:r w:rsidR="00FB682F">
        <w:rPr>
          <w:rFonts w:eastAsia="Times-Roman"/>
          <w:sz w:val="28"/>
          <w:szCs w:val="28"/>
          <w:lang w:eastAsia="en-US"/>
        </w:rPr>
        <w:t xml:space="preserve">анализ удовлетворённости </w:t>
      </w:r>
      <w:r w:rsidR="00FB682F" w:rsidRPr="00466A31">
        <w:rPr>
          <w:rFonts w:eastAsia="Times-Roman"/>
          <w:sz w:val="28"/>
          <w:szCs w:val="28"/>
          <w:lang w:eastAsia="en-US"/>
        </w:rPr>
        <w:t>мате</w:t>
      </w:r>
      <w:r w:rsidR="00FB682F">
        <w:rPr>
          <w:rFonts w:eastAsia="Times-Roman"/>
          <w:sz w:val="28"/>
          <w:szCs w:val="28"/>
          <w:lang w:eastAsia="en-US"/>
        </w:rPr>
        <w:t xml:space="preserve">риально-техническим состоянием образовательного </w:t>
      </w:r>
      <w:r w:rsidR="00FB682F" w:rsidRPr="00466A31">
        <w:rPr>
          <w:rFonts w:eastAsia="Times-Roman"/>
          <w:sz w:val="28"/>
          <w:szCs w:val="28"/>
          <w:lang w:eastAsia="en-US"/>
        </w:rPr>
        <w:t>учреждения «</w:t>
      </w:r>
      <w:r w:rsidR="000422A1" w:rsidRPr="000422A1">
        <w:rPr>
          <w:rFonts w:eastAsia="Times-Roman"/>
          <w:sz w:val="28"/>
          <w:szCs w:val="28"/>
          <w:lang w:eastAsia="en-US"/>
        </w:rPr>
        <w:t>Как Вы оцениваете материально-техническую оснащенность (группового помещения, спортивного зала, музыкального зала, спортивно</w:t>
      </w:r>
      <w:proofErr w:type="gramStart"/>
      <w:r w:rsidR="000422A1" w:rsidRPr="000422A1">
        <w:rPr>
          <w:rFonts w:eastAsia="Times-Roman"/>
          <w:sz w:val="28"/>
          <w:szCs w:val="28"/>
          <w:lang w:eastAsia="en-US"/>
        </w:rPr>
        <w:t>й(</w:t>
      </w:r>
      <w:proofErr w:type="gramEnd"/>
      <w:r w:rsidR="000422A1" w:rsidRPr="000422A1">
        <w:rPr>
          <w:rFonts w:eastAsia="Times-Roman"/>
          <w:sz w:val="28"/>
          <w:szCs w:val="28"/>
          <w:lang w:eastAsia="en-US"/>
        </w:rPr>
        <w:t>игровой) площадки) детского сада?</w:t>
      </w:r>
      <w:r w:rsidR="000422A1">
        <w:rPr>
          <w:rFonts w:eastAsia="Times-Roman"/>
          <w:sz w:val="28"/>
          <w:szCs w:val="28"/>
          <w:lang w:eastAsia="en-US"/>
        </w:rPr>
        <w:t>»</w:t>
      </w:r>
      <w:r>
        <w:rPr>
          <w:rFonts w:eastAsia="Times-Roman"/>
          <w:sz w:val="28"/>
          <w:szCs w:val="28"/>
          <w:lang w:eastAsia="en-US"/>
        </w:rPr>
        <w:t>. 3</w:t>
      </w:r>
      <w:r w:rsidR="000422A1">
        <w:rPr>
          <w:rFonts w:eastAsia="Times-Roman"/>
          <w:sz w:val="28"/>
          <w:szCs w:val="28"/>
          <w:lang w:eastAsia="en-US"/>
        </w:rPr>
        <w:t xml:space="preserve">% респондентов </w:t>
      </w:r>
      <w:r>
        <w:rPr>
          <w:rFonts w:eastAsia="Times-Roman"/>
          <w:sz w:val="28"/>
          <w:szCs w:val="28"/>
          <w:lang w:eastAsia="en-US"/>
        </w:rPr>
        <w:t>не удовлетворяет материально-техническое оснащение детских садов.</w:t>
      </w:r>
    </w:p>
    <w:p w:rsidR="0024491F" w:rsidRDefault="0024491F" w:rsidP="000422A1">
      <w:pPr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</w:p>
    <w:p w:rsidR="00FC282E" w:rsidRDefault="000422A1" w:rsidP="00357C9F">
      <w:pPr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02AE26DA" wp14:editId="3BC22E71">
            <wp:extent cx="5621655" cy="2509736"/>
            <wp:effectExtent l="0" t="0" r="17145" b="508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4491F" w:rsidRDefault="0024491F" w:rsidP="00357C9F">
      <w:pPr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</w:p>
    <w:p w:rsidR="000B55E6" w:rsidRDefault="001C74D6" w:rsidP="001C74D6">
      <w:pPr>
        <w:spacing w:line="276" w:lineRule="auto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ab/>
        <w:t xml:space="preserve">9. Следующая группа вопросов направлена была на коррекционную поддержку. На вопрос </w:t>
      </w:r>
      <w:r w:rsidR="00D01B27">
        <w:rPr>
          <w:rFonts w:eastAsia="Times-Roman"/>
          <w:sz w:val="28"/>
          <w:szCs w:val="28"/>
          <w:lang w:eastAsia="en-US"/>
        </w:rPr>
        <w:t>«</w:t>
      </w:r>
      <w:r w:rsidR="00D01B27" w:rsidRPr="00D01B27">
        <w:rPr>
          <w:rFonts w:eastAsia="Times-Roman"/>
          <w:sz w:val="28"/>
          <w:szCs w:val="28"/>
          <w:lang w:eastAsia="en-US"/>
        </w:rPr>
        <w:t>Участвуете ли Вы в обсуждении образовательной программы, по которой Ваш ребенок получает коррекционную поддержку?</w:t>
      </w:r>
      <w:r w:rsidR="00D01B27">
        <w:rPr>
          <w:rFonts w:eastAsia="Times-Roman"/>
          <w:sz w:val="28"/>
          <w:szCs w:val="28"/>
          <w:lang w:eastAsia="en-US"/>
        </w:rPr>
        <w:t>»</w:t>
      </w:r>
      <w:r w:rsidR="00952B2E">
        <w:rPr>
          <w:rFonts w:eastAsia="Times-Roman"/>
          <w:sz w:val="28"/>
          <w:szCs w:val="28"/>
          <w:lang w:eastAsia="en-US"/>
        </w:rPr>
        <w:t xml:space="preserve">. 30% ответили, что являются активными участниками обсуждения программы. </w:t>
      </w:r>
      <w:r w:rsidR="00952B2E">
        <w:rPr>
          <w:rFonts w:eastAsia="Times-Roman"/>
          <w:sz w:val="28"/>
          <w:szCs w:val="28"/>
          <w:lang w:eastAsia="en-US"/>
        </w:rPr>
        <w:lastRenderedPageBreak/>
        <w:t>Высокий процент</w:t>
      </w:r>
      <w:r w:rsidR="00394532">
        <w:rPr>
          <w:rFonts w:eastAsia="Times-Roman"/>
          <w:sz w:val="28"/>
          <w:szCs w:val="28"/>
          <w:lang w:eastAsia="en-US"/>
        </w:rPr>
        <w:t xml:space="preserve"> </w:t>
      </w:r>
      <w:r w:rsidR="00952B2E">
        <w:rPr>
          <w:rFonts w:eastAsia="Times-Roman"/>
          <w:sz w:val="28"/>
          <w:szCs w:val="28"/>
          <w:lang w:eastAsia="en-US"/>
        </w:rPr>
        <w:t xml:space="preserve">(43%) респондентов затрудняются ответить, это обусловлено </w:t>
      </w:r>
      <w:r w:rsidR="00F253D0">
        <w:rPr>
          <w:rFonts w:eastAsia="Times-Roman"/>
          <w:sz w:val="28"/>
          <w:szCs w:val="28"/>
          <w:lang w:eastAsia="en-US"/>
        </w:rPr>
        <w:t>тем,</w:t>
      </w:r>
      <w:r w:rsidR="00952B2E">
        <w:rPr>
          <w:rFonts w:eastAsia="Times-Roman"/>
          <w:sz w:val="28"/>
          <w:szCs w:val="28"/>
          <w:lang w:eastAsia="en-US"/>
        </w:rPr>
        <w:t xml:space="preserve"> что не всем дети нуждаются в коррекционной поддержке.</w:t>
      </w:r>
    </w:p>
    <w:p w:rsidR="0024491F" w:rsidRPr="00466A31" w:rsidRDefault="0024491F" w:rsidP="001C74D6">
      <w:pPr>
        <w:spacing w:line="276" w:lineRule="auto"/>
        <w:rPr>
          <w:rFonts w:eastAsia="Times-Roman"/>
          <w:sz w:val="28"/>
          <w:szCs w:val="28"/>
          <w:lang w:eastAsia="en-US"/>
        </w:rPr>
      </w:pPr>
    </w:p>
    <w:p w:rsidR="00952B2E" w:rsidRDefault="00952B2E" w:rsidP="0005156C">
      <w:pPr>
        <w:spacing w:after="200" w:line="276" w:lineRule="auto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531C147A" wp14:editId="774A74EB">
            <wp:extent cx="5777757" cy="2684780"/>
            <wp:effectExtent l="0" t="0" r="13970" b="2032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52B2E" w:rsidRDefault="00952B2E" w:rsidP="0005156C">
      <w:pPr>
        <w:spacing w:after="200" w:line="276" w:lineRule="auto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10.На вопрос «</w:t>
      </w:r>
      <w:r w:rsidRPr="00952B2E">
        <w:rPr>
          <w:rFonts w:eastAsia="Times-Roman"/>
          <w:sz w:val="28"/>
          <w:szCs w:val="28"/>
          <w:lang w:eastAsia="en-US"/>
        </w:rPr>
        <w:t>Оказывает ли Вам дошкольное учреждение консультационные услуги, в том числе оказываемые через сайт учреждения, бло</w:t>
      </w:r>
      <w:r>
        <w:rPr>
          <w:rFonts w:eastAsia="Times-Roman"/>
          <w:sz w:val="28"/>
          <w:szCs w:val="28"/>
          <w:lang w:eastAsia="en-US"/>
        </w:rPr>
        <w:t>ги специалистов и воспитателей?». Больше половины (58%) ответили</w:t>
      </w:r>
      <w:r w:rsidR="005C6596">
        <w:rPr>
          <w:rFonts w:eastAsia="Times-Roman"/>
          <w:sz w:val="28"/>
          <w:szCs w:val="28"/>
          <w:lang w:eastAsia="en-US"/>
        </w:rPr>
        <w:t>,</w:t>
      </w:r>
      <w:r>
        <w:rPr>
          <w:rFonts w:eastAsia="Times-Roman"/>
          <w:sz w:val="28"/>
          <w:szCs w:val="28"/>
          <w:lang w:eastAsia="en-US"/>
        </w:rPr>
        <w:t xml:space="preserve"> что </w:t>
      </w:r>
      <w:r w:rsidR="005C6596">
        <w:rPr>
          <w:rFonts w:eastAsia="Times-Roman"/>
          <w:sz w:val="28"/>
          <w:szCs w:val="28"/>
          <w:lang w:eastAsia="en-US"/>
        </w:rPr>
        <w:t>ДОУ оказывает консультационные услуги. Небольшая доля респондентов (13%) впервые, слышат информацию об оказании консультативных услуг.</w:t>
      </w:r>
    </w:p>
    <w:p w:rsidR="005C6596" w:rsidRDefault="00952B2E" w:rsidP="0005156C">
      <w:pPr>
        <w:spacing w:after="200" w:line="276" w:lineRule="auto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167216DD" wp14:editId="4A78FC6B">
            <wp:extent cx="5690235" cy="3229583"/>
            <wp:effectExtent l="0" t="0" r="24765" b="952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C6596" w:rsidRDefault="005C6596" w:rsidP="005C6596">
      <w:pPr>
        <w:spacing w:after="200"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11. На вопрос «</w:t>
      </w:r>
      <w:r w:rsidRPr="005C6596">
        <w:rPr>
          <w:rFonts w:eastAsia="Times-Roman"/>
          <w:sz w:val="28"/>
          <w:szCs w:val="28"/>
          <w:lang w:eastAsia="en-US"/>
        </w:rPr>
        <w:t>Насколько руководитель, воспитатели и специалисты внимательны к Вашим вопросам по коррекции развития ребенка?</w:t>
      </w:r>
      <w:r>
        <w:rPr>
          <w:rFonts w:eastAsia="Times-Roman"/>
          <w:sz w:val="28"/>
          <w:szCs w:val="28"/>
          <w:lang w:eastAsia="en-US"/>
        </w:rPr>
        <w:t xml:space="preserve">». Большая часть респондентов </w:t>
      </w:r>
      <w:r w:rsidR="00212809">
        <w:rPr>
          <w:rFonts w:eastAsia="Times-Roman"/>
          <w:sz w:val="28"/>
          <w:szCs w:val="28"/>
          <w:lang w:eastAsia="en-US"/>
        </w:rPr>
        <w:t>95% респондентов получают ответы на свои вопросы.</w:t>
      </w:r>
    </w:p>
    <w:p w:rsidR="00212809" w:rsidRDefault="005C6596" w:rsidP="005C6596">
      <w:pPr>
        <w:spacing w:after="200"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noProof/>
        </w:rPr>
        <w:lastRenderedPageBreak/>
        <w:drawing>
          <wp:inline distT="0" distB="0" distL="0" distR="0" wp14:anchorId="353B465A" wp14:editId="14B9C874">
            <wp:extent cx="5758180" cy="3112851"/>
            <wp:effectExtent l="0" t="0" r="13970" b="1143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212809" w:rsidRDefault="00212809" w:rsidP="005C6596">
      <w:pPr>
        <w:spacing w:after="200"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12.</w:t>
      </w:r>
      <w:r w:rsidR="00BF1E9F">
        <w:rPr>
          <w:rFonts w:eastAsia="Times-Roman"/>
          <w:sz w:val="28"/>
          <w:szCs w:val="28"/>
          <w:lang w:eastAsia="en-US"/>
        </w:rPr>
        <w:t xml:space="preserve"> Следующий вопрос направлен</w:t>
      </w:r>
      <w:r>
        <w:rPr>
          <w:rFonts w:eastAsia="Times-Roman"/>
          <w:sz w:val="28"/>
          <w:szCs w:val="28"/>
          <w:lang w:eastAsia="en-US"/>
        </w:rPr>
        <w:t xml:space="preserve"> на анализ уровня информированности по вопросам незаконных сборов денежных средств в ДОУ. На вопрос «</w:t>
      </w:r>
      <w:r w:rsidRPr="00212809">
        <w:rPr>
          <w:rFonts w:eastAsia="Times-Roman"/>
          <w:sz w:val="28"/>
          <w:szCs w:val="28"/>
          <w:lang w:eastAsia="en-US"/>
        </w:rPr>
        <w:t>Известен ли Вам телефон или электронный адрес региональной постоянно действующей "горячей линии" по вопросам незаконных сборов денежных сре</w:t>
      </w:r>
      <w:proofErr w:type="gramStart"/>
      <w:r w:rsidRPr="00212809">
        <w:rPr>
          <w:rFonts w:eastAsia="Times-Roman"/>
          <w:sz w:val="28"/>
          <w:szCs w:val="28"/>
          <w:lang w:eastAsia="en-US"/>
        </w:rPr>
        <w:t>дств в д</w:t>
      </w:r>
      <w:proofErr w:type="gramEnd"/>
      <w:r w:rsidRPr="00212809">
        <w:rPr>
          <w:rFonts w:eastAsia="Times-Roman"/>
          <w:sz w:val="28"/>
          <w:szCs w:val="28"/>
          <w:lang w:eastAsia="en-US"/>
        </w:rPr>
        <w:t>ошкольн</w:t>
      </w:r>
      <w:r>
        <w:rPr>
          <w:rFonts w:eastAsia="Times-Roman"/>
          <w:sz w:val="28"/>
          <w:szCs w:val="28"/>
          <w:lang w:eastAsia="en-US"/>
        </w:rPr>
        <w:t>ых образовательных организациях». 24% респондентам не известен телефон или электронный адрес «горячей линии», куда можно обратиться в случае незаконного сбора денежных средств.</w:t>
      </w:r>
    </w:p>
    <w:p w:rsidR="00212809" w:rsidRDefault="00212809" w:rsidP="005C6596">
      <w:pPr>
        <w:spacing w:after="200"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1ACFCAE7" wp14:editId="2E93E49A">
            <wp:extent cx="5819775" cy="3754755"/>
            <wp:effectExtent l="0" t="0" r="9525" b="17145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12809" w:rsidRDefault="00212809" w:rsidP="005C6596">
      <w:pPr>
        <w:spacing w:after="200" w:line="276" w:lineRule="auto"/>
        <w:jc w:val="both"/>
        <w:rPr>
          <w:rFonts w:eastAsia="Times-Roman"/>
          <w:sz w:val="28"/>
          <w:szCs w:val="28"/>
          <w:lang w:eastAsia="en-US"/>
        </w:rPr>
      </w:pPr>
      <w:proofErr w:type="gramStart"/>
      <w:r>
        <w:rPr>
          <w:rFonts w:eastAsia="Times-Roman"/>
          <w:sz w:val="28"/>
          <w:szCs w:val="28"/>
          <w:lang w:eastAsia="en-US"/>
        </w:rPr>
        <w:t>13.На вопрос «</w:t>
      </w:r>
      <w:r w:rsidRPr="00212809">
        <w:rPr>
          <w:rFonts w:eastAsia="Times-Roman"/>
          <w:sz w:val="28"/>
          <w:szCs w:val="28"/>
          <w:lang w:eastAsia="en-US"/>
        </w:rPr>
        <w:t xml:space="preserve">Вы обладаете необходимой и достоверной информацией о перечне услуг, оказываемых образовательной организацией, в которой </w:t>
      </w:r>
      <w:r w:rsidRPr="00212809">
        <w:rPr>
          <w:rFonts w:eastAsia="Times-Roman"/>
          <w:sz w:val="28"/>
          <w:szCs w:val="28"/>
          <w:lang w:eastAsia="en-US"/>
        </w:rPr>
        <w:lastRenderedPageBreak/>
        <w:t>обучается Ваш ребенок, бесплатно в рамках реализации общеобразовательных программ в соответствии с федеральными государственными образовательными стандартом дошкольного образования</w:t>
      </w:r>
      <w:r>
        <w:rPr>
          <w:rFonts w:eastAsia="Times-Roman"/>
          <w:sz w:val="28"/>
          <w:szCs w:val="28"/>
          <w:lang w:eastAsia="en-US"/>
        </w:rPr>
        <w:t>»</w:t>
      </w:r>
      <w:r w:rsidR="00AF263A">
        <w:rPr>
          <w:rFonts w:eastAsia="Times-Roman"/>
          <w:sz w:val="28"/>
          <w:szCs w:val="28"/>
          <w:lang w:eastAsia="en-US"/>
        </w:rPr>
        <w:t>. 81% респондентов обладают данной информацией и при необходимости знают, где можно её найти.</w:t>
      </w:r>
      <w:proofErr w:type="gramEnd"/>
      <w:r w:rsidR="00AF263A">
        <w:rPr>
          <w:rFonts w:eastAsia="Times-Roman"/>
          <w:sz w:val="28"/>
          <w:szCs w:val="28"/>
          <w:lang w:eastAsia="en-US"/>
        </w:rPr>
        <w:t xml:space="preserve"> Стоит </w:t>
      </w:r>
      <w:proofErr w:type="gramStart"/>
      <w:r w:rsidR="00AF263A">
        <w:rPr>
          <w:rFonts w:eastAsia="Times-Roman"/>
          <w:sz w:val="28"/>
          <w:szCs w:val="28"/>
          <w:lang w:eastAsia="en-US"/>
        </w:rPr>
        <w:t>отметить 21% респондентов все ещё не информированы</w:t>
      </w:r>
      <w:proofErr w:type="gramEnd"/>
      <w:r w:rsidR="00AF263A">
        <w:rPr>
          <w:rFonts w:eastAsia="Times-Roman"/>
          <w:sz w:val="28"/>
          <w:szCs w:val="28"/>
          <w:lang w:eastAsia="en-US"/>
        </w:rPr>
        <w:t xml:space="preserve"> по данному вопросу.</w:t>
      </w:r>
    </w:p>
    <w:p w:rsidR="00B460F3" w:rsidRDefault="00212809" w:rsidP="005C6596">
      <w:pPr>
        <w:spacing w:after="200"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5D3D11DB" wp14:editId="023FD6A7">
            <wp:extent cx="5800725" cy="3102610"/>
            <wp:effectExtent l="0" t="0" r="9525" b="254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5789E" w:rsidRDefault="00F5789E" w:rsidP="005C6596">
      <w:pPr>
        <w:spacing w:after="200"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 xml:space="preserve">14.На </w:t>
      </w:r>
      <w:proofErr w:type="gramStart"/>
      <w:r>
        <w:rPr>
          <w:rFonts w:eastAsia="Times-Roman"/>
          <w:sz w:val="28"/>
          <w:szCs w:val="28"/>
          <w:lang w:eastAsia="en-US"/>
        </w:rPr>
        <w:t>вопрос</w:t>
      </w:r>
      <w:proofErr w:type="gramEnd"/>
      <w:r>
        <w:rPr>
          <w:rFonts w:eastAsia="Times-Roman"/>
          <w:sz w:val="28"/>
          <w:szCs w:val="28"/>
          <w:lang w:eastAsia="en-US"/>
        </w:rPr>
        <w:t xml:space="preserve"> «</w:t>
      </w:r>
      <w:r w:rsidRPr="00F5789E">
        <w:rPr>
          <w:rFonts w:eastAsia="Times-Roman"/>
          <w:sz w:val="28"/>
          <w:szCs w:val="28"/>
          <w:lang w:eastAsia="en-US"/>
        </w:rPr>
        <w:t xml:space="preserve">Известно ли Вам </w:t>
      </w:r>
      <w:proofErr w:type="gramStart"/>
      <w:r w:rsidRPr="00F5789E">
        <w:rPr>
          <w:rFonts w:eastAsia="Times-Roman"/>
          <w:sz w:val="28"/>
          <w:szCs w:val="28"/>
          <w:lang w:eastAsia="en-US"/>
        </w:rPr>
        <w:t>какие</w:t>
      </w:r>
      <w:proofErr w:type="gramEnd"/>
      <w:r w:rsidRPr="00F5789E">
        <w:rPr>
          <w:rFonts w:eastAsia="Times-Roman"/>
          <w:sz w:val="28"/>
          <w:szCs w:val="28"/>
          <w:lang w:eastAsia="en-US"/>
        </w:rPr>
        <w:t xml:space="preserve"> образовательные услуги оказываются в дошкольной образовательной организации, в которой обучается Ваш ребенок, на платной основе</w:t>
      </w:r>
      <w:r>
        <w:rPr>
          <w:rFonts w:eastAsia="Times-Roman"/>
          <w:sz w:val="28"/>
          <w:szCs w:val="28"/>
          <w:lang w:eastAsia="en-US"/>
        </w:rPr>
        <w:t xml:space="preserve">». Большая часть респондентов (49%), не владеют информацией об образовательных услугах, которые оказываются на платной основе. </w:t>
      </w:r>
    </w:p>
    <w:p w:rsidR="00F5789E" w:rsidRDefault="00F5789E" w:rsidP="005C6596">
      <w:pPr>
        <w:spacing w:after="200"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0BF45E94" wp14:editId="6E79311C">
            <wp:extent cx="5791200" cy="3000375"/>
            <wp:effectExtent l="0" t="0" r="0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B460F3" w:rsidRDefault="00F5789E" w:rsidP="005C6596">
      <w:pPr>
        <w:spacing w:after="200"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lastRenderedPageBreak/>
        <w:t>15</w:t>
      </w:r>
      <w:r w:rsidR="00B460F3">
        <w:rPr>
          <w:rFonts w:eastAsia="Times-Roman"/>
          <w:sz w:val="28"/>
          <w:szCs w:val="28"/>
          <w:lang w:eastAsia="en-US"/>
        </w:rPr>
        <w:t>. На вопрос «</w:t>
      </w:r>
      <w:r w:rsidR="00B460F3" w:rsidRPr="00B460F3">
        <w:rPr>
          <w:rFonts w:eastAsia="Times-Roman"/>
          <w:sz w:val="28"/>
          <w:szCs w:val="28"/>
          <w:lang w:eastAsia="en-US"/>
        </w:rPr>
        <w:t xml:space="preserve">Известно ли Вам кем и где принимаются решения о необходимости привлечения родительских средств на нужды дошкольной образовательной организации, </w:t>
      </w:r>
      <w:r w:rsidR="00B460F3">
        <w:rPr>
          <w:rFonts w:eastAsia="Times-Roman"/>
          <w:sz w:val="28"/>
          <w:szCs w:val="28"/>
          <w:lang w:eastAsia="en-US"/>
        </w:rPr>
        <w:t>в которой обучается Ваш ребенок».</w:t>
      </w:r>
      <w:r w:rsidR="00402FA0">
        <w:rPr>
          <w:rFonts w:eastAsia="Times-Roman"/>
          <w:sz w:val="28"/>
          <w:szCs w:val="28"/>
          <w:lang w:eastAsia="en-US"/>
        </w:rPr>
        <w:t xml:space="preserve"> Большая часть родителей (59%) имеют информацию кем и где принимаются решения о необходимости привлечения родительских средств на нужды ДОУ. 32% родителей не владеют данной информацией (данную группу составили родители из ДОУ №1, 2, 3, 6, 8, 17).</w:t>
      </w:r>
    </w:p>
    <w:p w:rsidR="00B460F3" w:rsidRDefault="00B460F3" w:rsidP="005C6596">
      <w:pPr>
        <w:spacing w:after="200"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085D6851" wp14:editId="4CC3EB88">
            <wp:extent cx="5848350" cy="2657475"/>
            <wp:effectExtent l="0" t="0" r="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2B06BE" w:rsidRDefault="002B06BE" w:rsidP="005C6596">
      <w:pPr>
        <w:spacing w:after="200"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br w:type="page"/>
      </w:r>
    </w:p>
    <w:p w:rsidR="005B2E93" w:rsidRDefault="00EE2CA6" w:rsidP="0005156C">
      <w:pPr>
        <w:spacing w:line="276" w:lineRule="auto"/>
        <w:jc w:val="center"/>
        <w:rPr>
          <w:rFonts w:eastAsia="Times-Roman"/>
          <w:b/>
          <w:sz w:val="28"/>
          <w:szCs w:val="28"/>
          <w:lang w:eastAsia="en-US"/>
        </w:rPr>
      </w:pPr>
      <w:r w:rsidRPr="00466A31">
        <w:rPr>
          <w:rFonts w:eastAsia="Times-Roman"/>
          <w:b/>
          <w:sz w:val="28"/>
          <w:szCs w:val="28"/>
          <w:lang w:eastAsia="en-US"/>
        </w:rPr>
        <w:lastRenderedPageBreak/>
        <w:t xml:space="preserve">Анкеты для изучения мнения педагогов о качестве услуг, </w:t>
      </w:r>
    </w:p>
    <w:p w:rsidR="00EE2CA6" w:rsidRDefault="00EE2CA6" w:rsidP="0005156C">
      <w:pPr>
        <w:spacing w:line="276" w:lineRule="auto"/>
        <w:jc w:val="center"/>
        <w:rPr>
          <w:rFonts w:eastAsia="Times-Roman"/>
          <w:b/>
          <w:sz w:val="28"/>
          <w:szCs w:val="28"/>
          <w:lang w:eastAsia="en-US"/>
        </w:rPr>
      </w:pPr>
      <w:proofErr w:type="gramStart"/>
      <w:r w:rsidRPr="00466A31">
        <w:rPr>
          <w:rFonts w:eastAsia="Times-Roman"/>
          <w:b/>
          <w:sz w:val="28"/>
          <w:szCs w:val="28"/>
          <w:lang w:eastAsia="en-US"/>
        </w:rPr>
        <w:t>предоставляемых</w:t>
      </w:r>
      <w:proofErr w:type="gramEnd"/>
      <w:r w:rsidRPr="00466A31">
        <w:rPr>
          <w:rFonts w:eastAsia="Times-Roman"/>
          <w:b/>
          <w:sz w:val="28"/>
          <w:szCs w:val="28"/>
          <w:lang w:eastAsia="en-US"/>
        </w:rPr>
        <w:t xml:space="preserve"> </w:t>
      </w:r>
      <w:r w:rsidR="00F33B37">
        <w:rPr>
          <w:rFonts w:eastAsia="Times-Roman"/>
          <w:b/>
          <w:sz w:val="28"/>
          <w:szCs w:val="28"/>
          <w:lang w:eastAsia="en-US"/>
        </w:rPr>
        <w:t>дошкольными образовательными</w:t>
      </w:r>
      <w:r w:rsidR="005B2E93">
        <w:rPr>
          <w:rFonts w:eastAsia="Times-Roman"/>
          <w:b/>
          <w:sz w:val="28"/>
          <w:szCs w:val="28"/>
          <w:lang w:eastAsia="en-US"/>
        </w:rPr>
        <w:t xml:space="preserve"> организациями</w:t>
      </w:r>
    </w:p>
    <w:p w:rsidR="00466A31" w:rsidRPr="00466A31" w:rsidRDefault="00466A31" w:rsidP="0005156C">
      <w:pPr>
        <w:spacing w:line="276" w:lineRule="auto"/>
        <w:ind w:firstLine="708"/>
        <w:rPr>
          <w:rFonts w:eastAsia="Times-Roman"/>
          <w:b/>
          <w:sz w:val="28"/>
          <w:szCs w:val="28"/>
          <w:lang w:eastAsia="en-US"/>
        </w:rPr>
      </w:pPr>
    </w:p>
    <w:p w:rsidR="00EE2CA6" w:rsidRDefault="005B2E93" w:rsidP="0005156C">
      <w:pPr>
        <w:spacing w:line="276" w:lineRule="auto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ab/>
      </w:r>
      <w:r w:rsidR="00EE2CA6" w:rsidRPr="00466A31">
        <w:rPr>
          <w:rFonts w:eastAsia="Times-Roman"/>
          <w:sz w:val="28"/>
          <w:szCs w:val="28"/>
          <w:lang w:eastAsia="en-US"/>
        </w:rPr>
        <w:t xml:space="preserve">Участники - </w:t>
      </w:r>
      <w:r>
        <w:rPr>
          <w:rFonts w:eastAsia="Times-Roman"/>
          <w:sz w:val="28"/>
          <w:szCs w:val="28"/>
          <w:lang w:eastAsia="en-US"/>
        </w:rPr>
        <w:t xml:space="preserve">педагогические работники, количество </w:t>
      </w:r>
      <w:r w:rsidR="002E1445">
        <w:rPr>
          <w:rFonts w:eastAsia="Times-Roman"/>
          <w:sz w:val="28"/>
          <w:szCs w:val="28"/>
          <w:lang w:eastAsia="en-US"/>
        </w:rPr>
        <w:t>218</w:t>
      </w:r>
      <w:r>
        <w:rPr>
          <w:rFonts w:eastAsia="Times-Roman"/>
          <w:sz w:val="28"/>
          <w:szCs w:val="28"/>
          <w:lang w:eastAsia="en-US"/>
        </w:rPr>
        <w:t xml:space="preserve"> респондентов</w:t>
      </w:r>
      <w:r w:rsidR="004256D8" w:rsidRPr="00466A31">
        <w:rPr>
          <w:rFonts w:eastAsia="Times-Roman"/>
          <w:sz w:val="28"/>
          <w:szCs w:val="28"/>
          <w:lang w:eastAsia="en-US"/>
        </w:rPr>
        <w:t>.</w:t>
      </w:r>
    </w:p>
    <w:p w:rsidR="005B2E93" w:rsidRPr="00466A31" w:rsidRDefault="005B2E93" w:rsidP="0005156C">
      <w:pPr>
        <w:spacing w:line="276" w:lineRule="auto"/>
        <w:rPr>
          <w:rFonts w:eastAsia="Times-Roman"/>
          <w:sz w:val="28"/>
          <w:szCs w:val="28"/>
          <w:lang w:eastAsia="en-US"/>
        </w:rPr>
      </w:pPr>
    </w:p>
    <w:p w:rsidR="004256D8" w:rsidRDefault="005B2E93" w:rsidP="0005156C">
      <w:pPr>
        <w:pStyle w:val="aa"/>
        <w:numPr>
          <w:ilvl w:val="0"/>
          <w:numId w:val="2"/>
        </w:numPr>
        <w:spacing w:line="276" w:lineRule="auto"/>
        <w:ind w:left="0" w:firstLine="705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Количество педагогов, принявших участие</w:t>
      </w:r>
      <w:r w:rsidR="004256D8" w:rsidRPr="005B2E93">
        <w:rPr>
          <w:rFonts w:eastAsia="Times-Roman"/>
          <w:sz w:val="28"/>
          <w:szCs w:val="28"/>
          <w:lang w:eastAsia="en-US"/>
        </w:rPr>
        <w:t xml:space="preserve"> в опросе в разрезе кажд</w:t>
      </w:r>
      <w:r>
        <w:rPr>
          <w:rFonts w:eastAsia="Times-Roman"/>
          <w:sz w:val="28"/>
          <w:szCs w:val="28"/>
          <w:lang w:eastAsia="en-US"/>
        </w:rPr>
        <w:t>о</w:t>
      </w:r>
      <w:r w:rsidR="00700F70">
        <w:rPr>
          <w:rFonts w:eastAsia="Times-Roman"/>
          <w:sz w:val="28"/>
          <w:szCs w:val="28"/>
          <w:lang w:eastAsia="en-US"/>
        </w:rPr>
        <w:t>го детского сада</w:t>
      </w:r>
      <w:r>
        <w:rPr>
          <w:rFonts w:eastAsia="Times-Roman"/>
          <w:sz w:val="28"/>
          <w:szCs w:val="28"/>
          <w:lang w:eastAsia="en-US"/>
        </w:rPr>
        <w:t xml:space="preserve">. Наибольшее количество </w:t>
      </w:r>
      <w:r w:rsidR="00700F70">
        <w:rPr>
          <w:rFonts w:eastAsia="Times-Roman"/>
          <w:sz w:val="28"/>
          <w:szCs w:val="28"/>
          <w:lang w:eastAsia="en-US"/>
        </w:rPr>
        <w:t>респондентов</w:t>
      </w:r>
      <w:r>
        <w:rPr>
          <w:rFonts w:eastAsia="Times-Roman"/>
          <w:sz w:val="28"/>
          <w:szCs w:val="28"/>
          <w:lang w:eastAsia="en-US"/>
        </w:rPr>
        <w:t xml:space="preserve"> из</w:t>
      </w:r>
      <w:r w:rsidR="00BC53E2">
        <w:rPr>
          <w:rFonts w:eastAsia="Times-Roman"/>
          <w:sz w:val="28"/>
          <w:szCs w:val="28"/>
          <w:lang w:eastAsia="en-US"/>
        </w:rPr>
        <w:t xml:space="preserve"> </w:t>
      </w:r>
      <w:r w:rsidR="002E1445">
        <w:rPr>
          <w:rFonts w:eastAsia="Times-Roman"/>
          <w:sz w:val="28"/>
          <w:szCs w:val="28"/>
          <w:lang w:eastAsia="en-US"/>
        </w:rPr>
        <w:t>ДОУ № 2, 17, 14, 27, 56</w:t>
      </w:r>
      <w:r w:rsidR="00BC53E2">
        <w:rPr>
          <w:rFonts w:eastAsia="Times-Roman"/>
          <w:sz w:val="28"/>
          <w:szCs w:val="28"/>
          <w:lang w:eastAsia="en-US"/>
        </w:rPr>
        <w:t>.</w:t>
      </w:r>
    </w:p>
    <w:p w:rsidR="00700F70" w:rsidRPr="00700F70" w:rsidRDefault="00700F70" w:rsidP="0005156C">
      <w:pPr>
        <w:spacing w:line="276" w:lineRule="auto"/>
        <w:ind w:firstLine="705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Не приняли участие в анкетирова</w:t>
      </w:r>
      <w:r w:rsidR="00687E5C">
        <w:rPr>
          <w:rFonts w:eastAsia="Times-Roman"/>
          <w:sz w:val="28"/>
          <w:szCs w:val="28"/>
          <w:lang w:eastAsia="en-US"/>
        </w:rPr>
        <w:t>нии педагоги из ДОУ № 13, 37</w:t>
      </w:r>
      <w:r>
        <w:rPr>
          <w:rFonts w:eastAsia="Times-Roman"/>
          <w:sz w:val="28"/>
          <w:szCs w:val="28"/>
          <w:lang w:eastAsia="en-US"/>
        </w:rPr>
        <w:t>.</w:t>
      </w:r>
    </w:p>
    <w:p w:rsidR="00BC53E2" w:rsidRPr="00BC53E2" w:rsidRDefault="00BC53E2" w:rsidP="0005156C">
      <w:pPr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ab/>
      </w:r>
      <w:r w:rsidR="00733420">
        <w:rPr>
          <w:rFonts w:eastAsia="Times-Roman"/>
          <w:sz w:val="28"/>
          <w:szCs w:val="28"/>
          <w:lang w:eastAsia="en-US"/>
        </w:rPr>
        <w:t>44%</w:t>
      </w:r>
      <w:r w:rsidR="00700F70">
        <w:rPr>
          <w:rFonts w:eastAsia="Times-Roman"/>
          <w:sz w:val="28"/>
          <w:szCs w:val="28"/>
          <w:lang w:eastAsia="en-US"/>
        </w:rPr>
        <w:t xml:space="preserve"> респондентов </w:t>
      </w:r>
      <w:r>
        <w:rPr>
          <w:rFonts w:eastAsia="Times-Roman"/>
          <w:sz w:val="28"/>
          <w:szCs w:val="28"/>
          <w:lang w:eastAsia="en-US"/>
        </w:rPr>
        <w:t>имеют стаж педагогической работы более 15 лет.</w:t>
      </w:r>
    </w:p>
    <w:p w:rsidR="004256D8" w:rsidRDefault="004256D8" w:rsidP="0005156C">
      <w:pPr>
        <w:spacing w:line="276" w:lineRule="auto"/>
        <w:ind w:firstLine="708"/>
        <w:rPr>
          <w:rFonts w:eastAsia="Times-Roman"/>
          <w:sz w:val="28"/>
          <w:szCs w:val="28"/>
          <w:lang w:eastAsia="en-US"/>
        </w:rPr>
      </w:pPr>
    </w:p>
    <w:p w:rsidR="00BC53E2" w:rsidRDefault="002E1445" w:rsidP="0005156C">
      <w:pPr>
        <w:spacing w:line="276" w:lineRule="auto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79643087" wp14:editId="7B40EA6D">
            <wp:extent cx="5686425" cy="4071620"/>
            <wp:effectExtent l="0" t="0" r="9525" b="2413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bookmarkStart w:id="0" w:name="_GoBack"/>
      <w:bookmarkEnd w:id="0"/>
    </w:p>
    <w:p w:rsidR="005B2E93" w:rsidRDefault="005B2E93" w:rsidP="0005156C">
      <w:pPr>
        <w:spacing w:line="276" w:lineRule="auto"/>
        <w:ind w:firstLine="708"/>
        <w:rPr>
          <w:rFonts w:eastAsia="Times-Roman"/>
          <w:sz w:val="28"/>
          <w:szCs w:val="28"/>
          <w:lang w:eastAsia="en-US"/>
        </w:rPr>
      </w:pPr>
    </w:p>
    <w:p w:rsidR="00700F70" w:rsidRPr="00BC53E2" w:rsidRDefault="00700F70" w:rsidP="0005156C">
      <w:pPr>
        <w:pStyle w:val="a9"/>
        <w:spacing w:before="0" w:beforeAutospacing="0" w:after="0" w:afterAutospacing="0" w:line="276" w:lineRule="auto"/>
        <w:jc w:val="both"/>
        <w:rPr>
          <w:rFonts w:eastAsiaTheme="minorEastAsia"/>
          <w:bCs/>
          <w:kern w:val="24"/>
          <w:sz w:val="28"/>
          <w:szCs w:val="28"/>
        </w:rPr>
      </w:pPr>
      <w:r>
        <w:rPr>
          <w:rFonts w:eastAsia="Times-Roman"/>
          <w:sz w:val="28"/>
          <w:szCs w:val="28"/>
          <w:lang w:eastAsia="en-US"/>
        </w:rPr>
        <w:tab/>
        <w:t xml:space="preserve">2. </w:t>
      </w:r>
      <w:r w:rsidRPr="00BC53E2">
        <w:rPr>
          <w:rFonts w:eastAsiaTheme="minorEastAsia"/>
          <w:bCs/>
          <w:kern w:val="24"/>
          <w:sz w:val="28"/>
          <w:szCs w:val="28"/>
        </w:rPr>
        <w:t>Оцените собственную удовлетворенность организацией образовательного процесса (нагрузка, расписание и т.д.)</w:t>
      </w:r>
    </w:p>
    <w:p w:rsidR="00700F70" w:rsidRDefault="00700F70" w:rsidP="0005156C">
      <w:pPr>
        <w:pStyle w:val="a9"/>
        <w:spacing w:before="0" w:beforeAutospacing="0" w:after="0" w:afterAutospacing="0" w:line="276" w:lineRule="auto"/>
        <w:ind w:firstLine="708"/>
        <w:jc w:val="both"/>
        <w:rPr>
          <w:rFonts w:eastAsiaTheme="minorEastAsia"/>
          <w:bCs/>
          <w:kern w:val="24"/>
          <w:sz w:val="28"/>
          <w:szCs w:val="28"/>
        </w:rPr>
      </w:pPr>
      <w:proofErr w:type="gramStart"/>
      <w:r w:rsidRPr="00BC53E2">
        <w:rPr>
          <w:rFonts w:eastAsiaTheme="minorEastAsia"/>
          <w:bCs/>
          <w:kern w:val="24"/>
          <w:sz w:val="28"/>
          <w:szCs w:val="28"/>
        </w:rPr>
        <w:t xml:space="preserve">В целом очень довольны – </w:t>
      </w:r>
      <w:r w:rsidR="00733420">
        <w:rPr>
          <w:rFonts w:eastAsiaTheme="minorEastAsia"/>
          <w:bCs/>
          <w:kern w:val="24"/>
          <w:sz w:val="28"/>
          <w:szCs w:val="28"/>
        </w:rPr>
        <w:t>78</w:t>
      </w:r>
      <w:r w:rsidRPr="00BC53E2">
        <w:rPr>
          <w:rFonts w:eastAsiaTheme="minorEastAsia"/>
          <w:bCs/>
          <w:kern w:val="24"/>
          <w:sz w:val="28"/>
          <w:szCs w:val="28"/>
        </w:rPr>
        <w:t>%</w:t>
      </w:r>
      <w:r w:rsidR="00733420">
        <w:rPr>
          <w:rFonts w:eastAsiaTheme="minorEastAsia"/>
          <w:bCs/>
          <w:kern w:val="24"/>
          <w:sz w:val="28"/>
          <w:szCs w:val="28"/>
        </w:rPr>
        <w:t>, 20</w:t>
      </w:r>
      <w:r w:rsidR="00C8250E">
        <w:rPr>
          <w:rFonts w:eastAsiaTheme="minorEastAsia"/>
          <w:bCs/>
          <w:kern w:val="24"/>
          <w:sz w:val="28"/>
          <w:szCs w:val="28"/>
        </w:rPr>
        <w:t>% респондентов отмечают, что режим работы не всегда удобен.</w:t>
      </w:r>
      <w:proofErr w:type="gramEnd"/>
      <w:r w:rsidR="00C8250E">
        <w:rPr>
          <w:rFonts w:eastAsiaTheme="minorEastAsia"/>
          <w:bCs/>
          <w:kern w:val="24"/>
          <w:sz w:val="28"/>
          <w:szCs w:val="28"/>
        </w:rPr>
        <w:t xml:space="preserve"> Общая удовлетворенность организацией образов</w:t>
      </w:r>
      <w:r w:rsidR="00733420">
        <w:rPr>
          <w:rFonts w:eastAsiaTheme="minorEastAsia"/>
          <w:bCs/>
          <w:kern w:val="24"/>
          <w:sz w:val="28"/>
          <w:szCs w:val="28"/>
        </w:rPr>
        <w:t>ательного процесса составляет 98</w:t>
      </w:r>
      <w:r w:rsidR="00C8250E">
        <w:rPr>
          <w:rFonts w:eastAsiaTheme="minorEastAsia"/>
          <w:bCs/>
          <w:kern w:val="24"/>
          <w:sz w:val="28"/>
          <w:szCs w:val="28"/>
        </w:rPr>
        <w:t xml:space="preserve">%. </w:t>
      </w:r>
      <w:r w:rsidR="00733420">
        <w:rPr>
          <w:rFonts w:eastAsiaTheme="minorEastAsia"/>
          <w:bCs/>
          <w:kern w:val="24"/>
          <w:sz w:val="28"/>
          <w:szCs w:val="28"/>
        </w:rPr>
        <w:t xml:space="preserve"> Данный показатель увеличился с прошлого года на 5%.</w:t>
      </w:r>
    </w:p>
    <w:p w:rsidR="00C8250E" w:rsidRDefault="00C8250E" w:rsidP="0005156C">
      <w:pPr>
        <w:pStyle w:val="a9"/>
        <w:spacing w:before="0" w:beforeAutospacing="0" w:after="0" w:afterAutospacing="0" w:line="276" w:lineRule="auto"/>
        <w:ind w:firstLine="708"/>
        <w:rPr>
          <w:rFonts w:eastAsia="Times-Roman"/>
          <w:sz w:val="28"/>
          <w:szCs w:val="28"/>
          <w:lang w:eastAsia="en-US"/>
        </w:rPr>
      </w:pPr>
    </w:p>
    <w:p w:rsidR="00700F70" w:rsidRDefault="00733420" w:rsidP="0005156C">
      <w:pPr>
        <w:spacing w:line="276" w:lineRule="auto"/>
        <w:jc w:val="center"/>
        <w:rPr>
          <w:rFonts w:eastAsia="Times-Roman"/>
          <w:sz w:val="28"/>
          <w:szCs w:val="28"/>
          <w:lang w:eastAsia="en-US"/>
        </w:rPr>
      </w:pPr>
      <w:r>
        <w:rPr>
          <w:noProof/>
        </w:rPr>
        <w:lastRenderedPageBreak/>
        <w:drawing>
          <wp:inline distT="0" distB="0" distL="0" distR="0" wp14:anchorId="41B1902D" wp14:editId="7545AD90">
            <wp:extent cx="5372100" cy="3550285"/>
            <wp:effectExtent l="0" t="0" r="0" b="1206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700F70" w:rsidRPr="00466A31" w:rsidRDefault="00700F70" w:rsidP="0005156C">
      <w:pPr>
        <w:spacing w:line="276" w:lineRule="auto"/>
        <w:ind w:firstLine="708"/>
        <w:rPr>
          <w:rFonts w:eastAsia="Times-Roman"/>
          <w:sz w:val="28"/>
          <w:szCs w:val="28"/>
          <w:lang w:eastAsia="en-US"/>
        </w:rPr>
      </w:pPr>
    </w:p>
    <w:p w:rsidR="00EE2CA6" w:rsidRPr="00BC53E2" w:rsidRDefault="00BC53E2" w:rsidP="0005156C">
      <w:pPr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b/>
          <w:sz w:val="28"/>
          <w:szCs w:val="28"/>
          <w:lang w:eastAsia="en-US"/>
        </w:rPr>
        <w:tab/>
      </w:r>
      <w:r w:rsidR="003D44A6" w:rsidRPr="00BC53E2">
        <w:rPr>
          <w:rFonts w:eastAsia="Times-Roman"/>
          <w:sz w:val="28"/>
          <w:szCs w:val="28"/>
          <w:lang w:eastAsia="en-US"/>
        </w:rPr>
        <w:t>3.</w:t>
      </w:r>
      <w:r w:rsidR="003D44A6" w:rsidRPr="00BC53E2">
        <w:rPr>
          <w:sz w:val="28"/>
          <w:szCs w:val="28"/>
        </w:rPr>
        <w:t xml:space="preserve"> </w:t>
      </w:r>
      <w:r w:rsidR="003D44A6" w:rsidRPr="00BC53E2">
        <w:rPr>
          <w:rFonts w:eastAsia="Times-Roman"/>
          <w:sz w:val="28"/>
          <w:szCs w:val="28"/>
          <w:lang w:eastAsia="en-US"/>
        </w:rPr>
        <w:t>Оцените собственную удовлетворенность заработной платой</w:t>
      </w:r>
      <w:r w:rsidR="00C8250E">
        <w:rPr>
          <w:rFonts w:eastAsia="Times-Roman"/>
          <w:sz w:val="28"/>
          <w:szCs w:val="28"/>
          <w:lang w:eastAsia="en-US"/>
        </w:rPr>
        <w:t xml:space="preserve">. </w:t>
      </w:r>
    </w:p>
    <w:p w:rsidR="002805E9" w:rsidRDefault="00E92B18" w:rsidP="0005156C">
      <w:pPr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ab/>
      </w:r>
      <w:r w:rsidR="005A13AA">
        <w:rPr>
          <w:rFonts w:eastAsia="Times-Roman"/>
          <w:sz w:val="28"/>
          <w:szCs w:val="28"/>
          <w:lang w:eastAsia="en-US"/>
        </w:rPr>
        <w:t>59</w:t>
      </w:r>
      <w:r w:rsidR="00C8250E">
        <w:rPr>
          <w:rFonts w:eastAsia="Times-Roman"/>
          <w:sz w:val="28"/>
          <w:szCs w:val="28"/>
          <w:lang w:eastAsia="en-US"/>
        </w:rPr>
        <w:t xml:space="preserve"> % педагогов дошкольных учреждений отмечают</w:t>
      </w:r>
      <w:r w:rsidR="005A13AA">
        <w:rPr>
          <w:rFonts w:eastAsia="Times-Roman"/>
          <w:sz w:val="28"/>
          <w:szCs w:val="28"/>
          <w:lang w:eastAsia="en-US"/>
        </w:rPr>
        <w:t>,</w:t>
      </w:r>
      <w:r w:rsidR="00C8250E">
        <w:rPr>
          <w:rFonts w:eastAsia="Times-Roman"/>
          <w:sz w:val="28"/>
          <w:szCs w:val="28"/>
          <w:lang w:eastAsia="en-US"/>
        </w:rPr>
        <w:t xml:space="preserve"> что </w:t>
      </w:r>
      <w:r w:rsidR="005A13AA">
        <w:rPr>
          <w:rFonts w:eastAsia="Times-Roman"/>
          <w:sz w:val="28"/>
          <w:szCs w:val="28"/>
          <w:lang w:eastAsia="en-US"/>
        </w:rPr>
        <w:t xml:space="preserve">вполне </w:t>
      </w:r>
      <w:proofErr w:type="gramStart"/>
      <w:r w:rsidR="00C8250E">
        <w:rPr>
          <w:rFonts w:eastAsia="Times-Roman"/>
          <w:sz w:val="28"/>
          <w:szCs w:val="28"/>
          <w:lang w:eastAsia="en-US"/>
        </w:rPr>
        <w:t>довольны</w:t>
      </w:r>
      <w:proofErr w:type="gramEnd"/>
      <w:r w:rsidR="00C8250E">
        <w:rPr>
          <w:rFonts w:eastAsia="Times-Roman"/>
          <w:sz w:val="28"/>
          <w:szCs w:val="28"/>
          <w:lang w:eastAsia="en-US"/>
        </w:rPr>
        <w:t xml:space="preserve"> заработной платой</w:t>
      </w:r>
      <w:r w:rsidR="004C35CB">
        <w:rPr>
          <w:rFonts w:eastAsia="Times-Roman"/>
          <w:sz w:val="28"/>
          <w:szCs w:val="28"/>
          <w:lang w:eastAsia="en-US"/>
        </w:rPr>
        <w:t>.</w:t>
      </w:r>
      <w:r w:rsidR="005A13AA">
        <w:rPr>
          <w:rFonts w:eastAsia="Times-Roman"/>
          <w:sz w:val="28"/>
          <w:szCs w:val="28"/>
          <w:lang w:eastAsia="en-US"/>
        </w:rPr>
        <w:t xml:space="preserve"> 12% отмечают, что очень довольны заработной платой </w:t>
      </w:r>
      <w:r w:rsidR="00733420">
        <w:rPr>
          <w:rFonts w:eastAsia="Times-Roman"/>
          <w:sz w:val="28"/>
          <w:szCs w:val="28"/>
          <w:lang w:eastAsia="en-US"/>
        </w:rPr>
        <w:t xml:space="preserve"> </w:t>
      </w:r>
      <w:r w:rsidR="00C8250E">
        <w:rPr>
          <w:rFonts w:eastAsia="Times-Roman"/>
          <w:sz w:val="28"/>
          <w:szCs w:val="28"/>
          <w:lang w:eastAsia="en-US"/>
        </w:rPr>
        <w:t>Доля недовольных педагого</w:t>
      </w:r>
      <w:r w:rsidR="00D87AC0">
        <w:rPr>
          <w:rFonts w:eastAsia="Times-Roman"/>
          <w:sz w:val="28"/>
          <w:szCs w:val="28"/>
          <w:lang w:eastAsia="en-US"/>
        </w:rPr>
        <w:t xml:space="preserve">в составляет </w:t>
      </w:r>
      <w:r w:rsidR="005A13AA">
        <w:rPr>
          <w:rFonts w:eastAsia="Times-Roman"/>
          <w:sz w:val="28"/>
          <w:szCs w:val="28"/>
          <w:lang w:eastAsia="en-US"/>
        </w:rPr>
        <w:t>23</w:t>
      </w:r>
      <w:r w:rsidR="00C8250E">
        <w:rPr>
          <w:rFonts w:eastAsia="Times-Roman"/>
          <w:sz w:val="28"/>
          <w:szCs w:val="28"/>
          <w:lang w:eastAsia="en-US"/>
        </w:rPr>
        <w:t xml:space="preserve">%. </w:t>
      </w:r>
      <w:r w:rsidR="00D87AC0">
        <w:rPr>
          <w:rFonts w:eastAsia="Times-Roman"/>
          <w:sz w:val="28"/>
          <w:szCs w:val="28"/>
          <w:lang w:eastAsia="en-US"/>
        </w:rPr>
        <w:t xml:space="preserve"> 6% педагогов затрудняются ответить на данный вопрос.</w:t>
      </w:r>
    </w:p>
    <w:p w:rsidR="00D87AC0" w:rsidRPr="00BC53E2" w:rsidRDefault="00D87AC0" w:rsidP="0005156C">
      <w:pPr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</w:p>
    <w:p w:rsidR="003D44A6" w:rsidRDefault="005A13AA" w:rsidP="005A5894">
      <w:pPr>
        <w:tabs>
          <w:tab w:val="left" w:pos="8647"/>
        </w:tabs>
        <w:spacing w:line="276" w:lineRule="auto"/>
        <w:ind w:left="426" w:right="1133" w:firstLine="141"/>
        <w:jc w:val="both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0A2375DF" wp14:editId="428F0471">
            <wp:extent cx="5381625" cy="3152775"/>
            <wp:effectExtent l="0" t="0" r="9525" b="952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4C35CB" w:rsidRPr="002805E9" w:rsidRDefault="004C35CB" w:rsidP="0005156C">
      <w:pPr>
        <w:spacing w:line="276" w:lineRule="auto"/>
        <w:jc w:val="center"/>
        <w:rPr>
          <w:rFonts w:eastAsia="Times-Roman"/>
          <w:sz w:val="28"/>
          <w:szCs w:val="28"/>
          <w:lang w:eastAsia="en-US"/>
        </w:rPr>
      </w:pPr>
    </w:p>
    <w:p w:rsidR="003D44A6" w:rsidRPr="00466A31" w:rsidRDefault="003D44A6" w:rsidP="0005156C">
      <w:pPr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</w:p>
    <w:p w:rsidR="003D44A6" w:rsidRDefault="004C35CB" w:rsidP="00BF1E9F">
      <w:pPr>
        <w:tabs>
          <w:tab w:val="left" w:pos="709"/>
        </w:tabs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ab/>
      </w:r>
      <w:r w:rsidR="003D44A6" w:rsidRPr="00466A31">
        <w:rPr>
          <w:rFonts w:eastAsia="Times-Roman"/>
          <w:sz w:val="28"/>
          <w:szCs w:val="28"/>
          <w:lang w:eastAsia="en-US"/>
        </w:rPr>
        <w:t xml:space="preserve">4. Оцените сложившийся нравственно-психологический климат в </w:t>
      </w:r>
      <w:r w:rsidR="00E92B18">
        <w:rPr>
          <w:rFonts w:eastAsia="Times-Roman"/>
          <w:sz w:val="28"/>
          <w:szCs w:val="28"/>
          <w:lang w:eastAsia="en-US"/>
        </w:rPr>
        <w:t>ДОУ</w:t>
      </w:r>
    </w:p>
    <w:p w:rsidR="002805E9" w:rsidRPr="00466A31" w:rsidRDefault="004C35CB" w:rsidP="00BF1E9F">
      <w:pPr>
        <w:tabs>
          <w:tab w:val="left" w:pos="709"/>
        </w:tabs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ab/>
      </w:r>
      <w:r w:rsidR="00BF6EFD">
        <w:rPr>
          <w:rFonts w:eastAsia="Times-Roman"/>
          <w:sz w:val="28"/>
          <w:szCs w:val="28"/>
          <w:lang w:eastAsia="en-US"/>
        </w:rPr>
        <w:t>93</w:t>
      </w:r>
      <w:r>
        <w:rPr>
          <w:rFonts w:eastAsia="Times-Roman"/>
          <w:sz w:val="28"/>
          <w:szCs w:val="28"/>
          <w:lang w:eastAsia="en-US"/>
        </w:rPr>
        <w:t>% -</w:t>
      </w:r>
      <w:r w:rsidR="008940BD">
        <w:rPr>
          <w:rFonts w:eastAsia="Times-Roman"/>
          <w:sz w:val="28"/>
          <w:szCs w:val="28"/>
          <w:lang w:eastAsia="en-US"/>
        </w:rPr>
        <w:t xml:space="preserve"> </w:t>
      </w:r>
      <w:r>
        <w:rPr>
          <w:rFonts w:eastAsia="Times-Roman"/>
          <w:sz w:val="28"/>
          <w:szCs w:val="28"/>
          <w:lang w:eastAsia="en-US"/>
        </w:rPr>
        <w:t>благоприятный,</w:t>
      </w:r>
      <w:r w:rsidR="002805E9">
        <w:rPr>
          <w:rFonts w:eastAsia="Times-Roman"/>
          <w:sz w:val="28"/>
          <w:szCs w:val="28"/>
          <w:lang w:eastAsia="en-US"/>
        </w:rPr>
        <w:t xml:space="preserve"> комфортный</w:t>
      </w:r>
      <w:r>
        <w:rPr>
          <w:rFonts w:eastAsia="Times-Roman"/>
          <w:sz w:val="28"/>
          <w:szCs w:val="28"/>
          <w:lang w:eastAsia="en-US"/>
        </w:rPr>
        <w:t>,</w:t>
      </w:r>
      <w:r w:rsidR="00BF6EFD">
        <w:rPr>
          <w:rFonts w:eastAsia="Times-Roman"/>
          <w:sz w:val="28"/>
          <w:szCs w:val="28"/>
          <w:lang w:eastAsia="en-US"/>
        </w:rPr>
        <w:t xml:space="preserve"> данный показатель по сравнению с прошлым годом увеличился на 9%;</w:t>
      </w:r>
      <w:r>
        <w:rPr>
          <w:rFonts w:eastAsia="Times-Roman"/>
          <w:sz w:val="28"/>
          <w:szCs w:val="28"/>
          <w:lang w:eastAsia="en-US"/>
        </w:rPr>
        <w:t xml:space="preserve"> </w:t>
      </w:r>
      <w:r w:rsidR="00BF6EFD">
        <w:rPr>
          <w:rFonts w:eastAsia="Times-Roman"/>
          <w:sz w:val="28"/>
          <w:szCs w:val="28"/>
          <w:lang w:eastAsia="en-US"/>
        </w:rPr>
        <w:t>7</w:t>
      </w:r>
      <w:r w:rsidR="008940BD">
        <w:rPr>
          <w:rFonts w:eastAsia="Times-Roman"/>
          <w:sz w:val="28"/>
          <w:szCs w:val="28"/>
          <w:lang w:eastAsia="en-US"/>
        </w:rPr>
        <w:t>%</w:t>
      </w:r>
      <w:r w:rsidR="002805E9">
        <w:rPr>
          <w:rFonts w:eastAsia="Times-Roman"/>
          <w:sz w:val="28"/>
          <w:szCs w:val="28"/>
          <w:lang w:eastAsia="en-US"/>
        </w:rPr>
        <w:t xml:space="preserve"> -</w:t>
      </w:r>
      <w:r w:rsidR="008940BD">
        <w:rPr>
          <w:rFonts w:eastAsia="Times-Roman"/>
          <w:sz w:val="28"/>
          <w:szCs w:val="28"/>
          <w:lang w:eastAsia="en-US"/>
        </w:rPr>
        <w:t xml:space="preserve"> недостаточно</w:t>
      </w:r>
      <w:r w:rsidR="002805E9">
        <w:rPr>
          <w:rFonts w:eastAsia="Times-Roman"/>
          <w:sz w:val="28"/>
          <w:szCs w:val="28"/>
          <w:lang w:eastAsia="en-US"/>
        </w:rPr>
        <w:t xml:space="preserve"> благоприятный</w:t>
      </w:r>
      <w:r w:rsidR="00BF1E9F">
        <w:rPr>
          <w:rFonts w:eastAsia="Times-Roman"/>
          <w:sz w:val="28"/>
          <w:szCs w:val="28"/>
          <w:lang w:eastAsia="en-US"/>
        </w:rPr>
        <w:t>.</w:t>
      </w:r>
      <w:r w:rsidR="00BF6EFD">
        <w:rPr>
          <w:rFonts w:eastAsia="Times-Roman"/>
          <w:sz w:val="28"/>
          <w:szCs w:val="28"/>
          <w:lang w:eastAsia="en-US"/>
        </w:rPr>
        <w:t xml:space="preserve"> </w:t>
      </w:r>
    </w:p>
    <w:p w:rsidR="00687E5C" w:rsidRDefault="00687E5C" w:rsidP="0005156C">
      <w:pPr>
        <w:tabs>
          <w:tab w:val="left" w:pos="2265"/>
        </w:tabs>
        <w:spacing w:line="276" w:lineRule="auto"/>
        <w:rPr>
          <w:rFonts w:eastAsia="Times-Roman"/>
          <w:sz w:val="28"/>
          <w:szCs w:val="28"/>
          <w:lang w:eastAsia="en-US"/>
        </w:rPr>
      </w:pPr>
    </w:p>
    <w:p w:rsidR="004C35CB" w:rsidRDefault="00487638" w:rsidP="0005156C">
      <w:pPr>
        <w:tabs>
          <w:tab w:val="left" w:pos="2265"/>
        </w:tabs>
        <w:spacing w:line="276" w:lineRule="auto"/>
        <w:jc w:val="center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79F3BD82" wp14:editId="7AC747BA">
            <wp:extent cx="5705475" cy="2724150"/>
            <wp:effectExtent l="0" t="0" r="9525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8F1C73" w:rsidRDefault="008F1C73" w:rsidP="0005156C">
      <w:pPr>
        <w:tabs>
          <w:tab w:val="left" w:pos="2265"/>
        </w:tabs>
        <w:spacing w:line="276" w:lineRule="auto"/>
        <w:jc w:val="center"/>
        <w:rPr>
          <w:rFonts w:eastAsia="Times-Roman"/>
          <w:sz w:val="28"/>
          <w:szCs w:val="28"/>
          <w:lang w:eastAsia="en-US"/>
        </w:rPr>
      </w:pPr>
    </w:p>
    <w:p w:rsidR="008F1C73" w:rsidRDefault="008F1C73" w:rsidP="00357C9F">
      <w:pPr>
        <w:tabs>
          <w:tab w:val="left" w:pos="2265"/>
        </w:tabs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 xml:space="preserve">   5</w:t>
      </w:r>
      <w:r w:rsidRPr="008F1C73">
        <w:rPr>
          <w:rFonts w:eastAsia="Times-Roman"/>
          <w:sz w:val="28"/>
          <w:szCs w:val="28"/>
          <w:lang w:eastAsia="en-US"/>
        </w:rPr>
        <w:t>. Как Вы можете оценить Ваши взаимоотношения с коллегами?</w:t>
      </w:r>
      <w:r>
        <w:rPr>
          <w:rFonts w:eastAsia="Times-Roman"/>
          <w:sz w:val="28"/>
          <w:szCs w:val="28"/>
          <w:lang w:eastAsia="en-US"/>
        </w:rPr>
        <w:t xml:space="preserve"> 53% респондентов отметили, что взаимоотношения с коллегами: тёплые, дружеские.</w:t>
      </w:r>
    </w:p>
    <w:p w:rsidR="008F1C73" w:rsidRDefault="007767ED" w:rsidP="00357C9F">
      <w:pPr>
        <w:tabs>
          <w:tab w:val="left" w:pos="2265"/>
        </w:tabs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Лишь 5% респонденто</w:t>
      </w:r>
      <w:r w:rsidR="008F1C73">
        <w:rPr>
          <w:rFonts w:eastAsia="Times-Roman"/>
          <w:sz w:val="28"/>
          <w:szCs w:val="28"/>
          <w:lang w:eastAsia="en-US"/>
        </w:rPr>
        <w:t xml:space="preserve">в </w:t>
      </w:r>
      <w:r>
        <w:rPr>
          <w:rFonts w:eastAsia="Times-Roman"/>
          <w:sz w:val="28"/>
          <w:szCs w:val="28"/>
          <w:lang w:eastAsia="en-US"/>
        </w:rPr>
        <w:t>оценили взаимоотношения с коллегами, как нейтральные.</w:t>
      </w:r>
    </w:p>
    <w:p w:rsidR="00BF1E9F" w:rsidRDefault="00BF1E9F" w:rsidP="00357C9F">
      <w:pPr>
        <w:tabs>
          <w:tab w:val="left" w:pos="2265"/>
        </w:tabs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</w:p>
    <w:p w:rsidR="004C35CB" w:rsidRDefault="008F1C73" w:rsidP="0005156C">
      <w:pPr>
        <w:tabs>
          <w:tab w:val="left" w:pos="2265"/>
        </w:tabs>
        <w:spacing w:line="276" w:lineRule="auto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74EC56CF" wp14:editId="73C9307A">
            <wp:extent cx="6029325" cy="3035030"/>
            <wp:effectExtent l="0" t="0" r="9525" b="13335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8F1C73" w:rsidRPr="00466A31" w:rsidRDefault="008F1C73" w:rsidP="0005156C">
      <w:pPr>
        <w:tabs>
          <w:tab w:val="left" w:pos="2265"/>
        </w:tabs>
        <w:spacing w:line="276" w:lineRule="auto"/>
        <w:rPr>
          <w:rFonts w:eastAsia="Times-Roman"/>
          <w:sz w:val="28"/>
          <w:szCs w:val="28"/>
          <w:lang w:eastAsia="en-US"/>
        </w:rPr>
      </w:pPr>
    </w:p>
    <w:p w:rsidR="008C46EE" w:rsidRDefault="008940BD" w:rsidP="00357C9F">
      <w:pPr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ab/>
      </w:r>
      <w:r w:rsidR="008F1C73">
        <w:rPr>
          <w:rFonts w:eastAsia="Times-Roman"/>
          <w:sz w:val="28"/>
          <w:szCs w:val="28"/>
          <w:lang w:eastAsia="en-US"/>
        </w:rPr>
        <w:t>6</w:t>
      </w:r>
      <w:r w:rsidR="00E92B18">
        <w:rPr>
          <w:rFonts w:eastAsia="Times-Roman"/>
          <w:sz w:val="28"/>
          <w:szCs w:val="28"/>
          <w:lang w:eastAsia="en-US"/>
        </w:rPr>
        <w:t>. Абсолютное большинство педагогов</w:t>
      </w:r>
      <w:r w:rsidR="00096A3E">
        <w:rPr>
          <w:rFonts w:eastAsia="Times-Roman"/>
          <w:sz w:val="28"/>
          <w:szCs w:val="28"/>
          <w:lang w:eastAsia="en-US"/>
        </w:rPr>
        <w:t xml:space="preserve"> – 90%</w:t>
      </w:r>
      <w:r w:rsidR="00E92B18">
        <w:rPr>
          <w:rFonts w:eastAsia="Times-Roman"/>
          <w:sz w:val="28"/>
          <w:szCs w:val="28"/>
          <w:lang w:eastAsia="en-US"/>
        </w:rPr>
        <w:t>, участников анкетирования, считают</w:t>
      </w:r>
      <w:r w:rsidR="00096A3E">
        <w:rPr>
          <w:rFonts w:eastAsia="Times-Roman"/>
          <w:sz w:val="28"/>
          <w:szCs w:val="28"/>
          <w:lang w:eastAsia="en-US"/>
        </w:rPr>
        <w:t>,</w:t>
      </w:r>
      <w:r w:rsidR="00E92B18">
        <w:rPr>
          <w:rFonts w:eastAsia="Times-Roman"/>
          <w:sz w:val="28"/>
          <w:szCs w:val="28"/>
          <w:lang w:eastAsia="en-US"/>
        </w:rPr>
        <w:t xml:space="preserve"> что в процесс освоения содержания дошкольного образования должны быть вовлечены все участники образовательного процесса (и родители, и социальные партнеры)</w:t>
      </w:r>
    </w:p>
    <w:p w:rsidR="00BF1E9F" w:rsidRDefault="00BF1E9F" w:rsidP="00357C9F">
      <w:pPr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</w:p>
    <w:p w:rsidR="00E92B18" w:rsidRDefault="0046143D" w:rsidP="00BF1E9F">
      <w:pPr>
        <w:spacing w:line="276" w:lineRule="auto"/>
        <w:ind w:left="709" w:right="708" w:hanging="142"/>
        <w:rPr>
          <w:rFonts w:eastAsia="Times-Roman"/>
          <w:sz w:val="28"/>
          <w:szCs w:val="28"/>
          <w:lang w:eastAsia="en-US"/>
        </w:rPr>
      </w:pPr>
      <w:r>
        <w:rPr>
          <w:noProof/>
        </w:rPr>
        <w:lastRenderedPageBreak/>
        <w:drawing>
          <wp:inline distT="0" distB="0" distL="0" distR="0" wp14:anchorId="1172E5A6" wp14:editId="7FE0D4E3">
            <wp:extent cx="5343525" cy="2971800"/>
            <wp:effectExtent l="0" t="0" r="9525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096A3E" w:rsidRDefault="00096A3E" w:rsidP="0005156C">
      <w:pPr>
        <w:spacing w:line="276" w:lineRule="auto"/>
        <w:rPr>
          <w:rFonts w:eastAsia="Times-Roman"/>
          <w:sz w:val="28"/>
          <w:szCs w:val="28"/>
          <w:lang w:eastAsia="en-US"/>
        </w:rPr>
      </w:pPr>
    </w:p>
    <w:p w:rsidR="00096A3E" w:rsidRPr="00096A3E" w:rsidRDefault="008F1C73" w:rsidP="0005156C">
      <w:pPr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ab/>
        <w:t>7</w:t>
      </w:r>
      <w:r w:rsidR="00096A3E" w:rsidRPr="00096A3E">
        <w:rPr>
          <w:rFonts w:eastAsia="Times-Roman"/>
          <w:sz w:val="28"/>
          <w:szCs w:val="28"/>
          <w:lang w:eastAsia="en-US"/>
        </w:rPr>
        <w:t xml:space="preserve">. </w:t>
      </w:r>
      <w:proofErr w:type="gramStart"/>
      <w:r w:rsidR="00096A3E" w:rsidRPr="00096A3E">
        <w:rPr>
          <w:rFonts w:eastAsia="Times-Roman"/>
          <w:sz w:val="28"/>
          <w:szCs w:val="28"/>
          <w:lang w:eastAsia="en-US"/>
        </w:rPr>
        <w:t>Респондентам был задан вопрос «</w:t>
      </w:r>
      <w:r w:rsidR="00096A3E" w:rsidRPr="00096A3E">
        <w:rPr>
          <w:rFonts w:eastAsia="Times-Roman"/>
          <w:bCs/>
          <w:sz w:val="28"/>
          <w:szCs w:val="28"/>
          <w:lang w:eastAsia="en-US"/>
        </w:rPr>
        <w:t>Оцените, пожалуйста, степень Вашей готовности к работе детьми с ограниченными возможностями здоровья</w:t>
      </w:r>
      <w:r w:rsidR="00CA1217">
        <w:rPr>
          <w:rFonts w:eastAsia="Times-Roman"/>
          <w:bCs/>
          <w:sz w:val="28"/>
          <w:szCs w:val="28"/>
          <w:lang w:eastAsia="en-US"/>
        </w:rPr>
        <w:t>»</w:t>
      </w:r>
      <w:r w:rsidR="00096A3E">
        <w:rPr>
          <w:rFonts w:eastAsia="Times-Roman"/>
          <w:bCs/>
          <w:sz w:val="28"/>
          <w:szCs w:val="28"/>
          <w:lang w:eastAsia="en-US"/>
        </w:rPr>
        <w:t xml:space="preserve">. </w:t>
      </w:r>
      <w:r w:rsidR="0046143D">
        <w:rPr>
          <w:rFonts w:eastAsia="Times-Roman"/>
          <w:bCs/>
          <w:sz w:val="28"/>
          <w:szCs w:val="28"/>
          <w:lang w:eastAsia="en-US"/>
        </w:rPr>
        <w:t xml:space="preserve">1/3 часть </w:t>
      </w:r>
      <w:r w:rsidR="00096A3E">
        <w:rPr>
          <w:rFonts w:eastAsia="Times-Roman"/>
          <w:bCs/>
          <w:sz w:val="28"/>
          <w:szCs w:val="28"/>
          <w:lang w:eastAsia="en-US"/>
        </w:rPr>
        <w:t>половины педагогов до сих по</w:t>
      </w:r>
      <w:r w:rsidR="001A350F">
        <w:rPr>
          <w:rFonts w:eastAsia="Times-Roman"/>
          <w:bCs/>
          <w:sz w:val="28"/>
          <w:szCs w:val="28"/>
          <w:lang w:eastAsia="en-US"/>
        </w:rPr>
        <w:t xml:space="preserve">р говорят о том, что </w:t>
      </w:r>
      <w:r w:rsidR="00096A3E">
        <w:rPr>
          <w:rFonts w:eastAsia="Times-Roman"/>
          <w:bCs/>
          <w:sz w:val="28"/>
          <w:szCs w:val="28"/>
          <w:lang w:eastAsia="en-US"/>
        </w:rPr>
        <w:t xml:space="preserve">не готовы к работе с детьми </w:t>
      </w:r>
      <w:r w:rsidR="00CA1217">
        <w:rPr>
          <w:rFonts w:eastAsia="Times-Roman"/>
          <w:bCs/>
          <w:sz w:val="28"/>
          <w:szCs w:val="28"/>
          <w:lang w:eastAsia="en-US"/>
        </w:rPr>
        <w:t>с ограниченными возможностями здоровья</w:t>
      </w:r>
      <w:r w:rsidR="0046143D">
        <w:rPr>
          <w:rFonts w:eastAsia="Times-Roman"/>
          <w:bCs/>
          <w:sz w:val="28"/>
          <w:szCs w:val="28"/>
          <w:lang w:eastAsia="en-US"/>
        </w:rPr>
        <w:t xml:space="preserve"> (34</w:t>
      </w:r>
      <w:r w:rsidR="001A350F">
        <w:rPr>
          <w:rFonts w:eastAsia="Times-Roman"/>
          <w:bCs/>
          <w:sz w:val="28"/>
          <w:szCs w:val="28"/>
          <w:lang w:eastAsia="en-US"/>
        </w:rPr>
        <w:t xml:space="preserve"> % респондентов)</w:t>
      </w:r>
      <w:r w:rsidR="00CA1217">
        <w:rPr>
          <w:rFonts w:eastAsia="Times-Roman"/>
          <w:bCs/>
          <w:sz w:val="28"/>
          <w:szCs w:val="28"/>
          <w:lang w:eastAsia="en-US"/>
        </w:rPr>
        <w:t>.</w:t>
      </w:r>
      <w:r w:rsidR="00A02CFA">
        <w:rPr>
          <w:rFonts w:eastAsia="Times-Roman"/>
          <w:bCs/>
          <w:sz w:val="28"/>
          <w:szCs w:val="28"/>
          <w:lang w:eastAsia="en-US"/>
        </w:rPr>
        <w:t xml:space="preserve"> </w:t>
      </w:r>
      <w:r w:rsidR="0046143D">
        <w:rPr>
          <w:rFonts w:eastAsia="Times-Roman"/>
          <w:bCs/>
          <w:sz w:val="28"/>
          <w:szCs w:val="28"/>
          <w:lang w:eastAsia="en-US"/>
        </w:rPr>
        <w:t>31</w:t>
      </w:r>
      <w:r w:rsidR="001A350F">
        <w:rPr>
          <w:rFonts w:eastAsia="Times-Roman"/>
          <w:bCs/>
          <w:sz w:val="28"/>
          <w:szCs w:val="28"/>
          <w:lang w:eastAsia="en-US"/>
        </w:rPr>
        <w:t xml:space="preserve"> % педагогов готовы работать с детьми с ОВЗ, так как прошли необходимую подготовку. </w:t>
      </w:r>
      <w:r w:rsidR="0046143D">
        <w:rPr>
          <w:rFonts w:eastAsia="Times-Roman"/>
          <w:bCs/>
          <w:sz w:val="28"/>
          <w:szCs w:val="28"/>
          <w:lang w:eastAsia="en-US"/>
        </w:rPr>
        <w:t>34% педагогов считают, что недостаточно компетентны в</w:t>
      </w:r>
      <w:proofErr w:type="gramEnd"/>
      <w:r w:rsidR="0046143D">
        <w:rPr>
          <w:rFonts w:eastAsia="Times-Roman"/>
          <w:bCs/>
          <w:sz w:val="28"/>
          <w:szCs w:val="28"/>
          <w:lang w:eastAsia="en-US"/>
        </w:rPr>
        <w:t xml:space="preserve"> </w:t>
      </w:r>
      <w:proofErr w:type="gramStart"/>
      <w:r w:rsidR="0046143D">
        <w:rPr>
          <w:rFonts w:eastAsia="Times-Roman"/>
          <w:bCs/>
          <w:sz w:val="28"/>
          <w:szCs w:val="28"/>
          <w:lang w:eastAsia="en-US"/>
        </w:rPr>
        <w:t>использовании</w:t>
      </w:r>
      <w:proofErr w:type="gramEnd"/>
      <w:r w:rsidR="0046143D">
        <w:rPr>
          <w:rFonts w:eastAsia="Times-Roman"/>
          <w:bCs/>
          <w:sz w:val="28"/>
          <w:szCs w:val="28"/>
          <w:lang w:eastAsia="en-US"/>
        </w:rPr>
        <w:t xml:space="preserve"> полученных знаний и умений.</w:t>
      </w:r>
    </w:p>
    <w:p w:rsidR="00096A3E" w:rsidRDefault="00096A3E" w:rsidP="0005156C">
      <w:pPr>
        <w:spacing w:line="276" w:lineRule="auto"/>
        <w:rPr>
          <w:rFonts w:eastAsia="Times-Roman"/>
          <w:sz w:val="28"/>
          <w:szCs w:val="28"/>
          <w:lang w:eastAsia="en-US"/>
        </w:rPr>
      </w:pPr>
    </w:p>
    <w:p w:rsidR="0046143D" w:rsidRDefault="0046143D" w:rsidP="001F2A8E">
      <w:pPr>
        <w:spacing w:line="276" w:lineRule="auto"/>
        <w:rPr>
          <w:rFonts w:eastAsia="Times-Roman"/>
          <w:sz w:val="28"/>
          <w:szCs w:val="28"/>
          <w:lang w:eastAsia="en-US"/>
        </w:rPr>
      </w:pPr>
      <w:r w:rsidRPr="00C64239">
        <w:rPr>
          <w:noProof/>
          <w:sz w:val="28"/>
        </w:rPr>
        <w:drawing>
          <wp:inline distT="0" distB="0" distL="0" distR="0" wp14:anchorId="28A1EC72" wp14:editId="66F89E23">
            <wp:extent cx="6429375" cy="2986391"/>
            <wp:effectExtent l="0" t="0" r="9525" b="508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r w:rsidR="00E92B18">
        <w:rPr>
          <w:rFonts w:eastAsia="Times-Roman"/>
          <w:sz w:val="28"/>
          <w:szCs w:val="28"/>
          <w:lang w:eastAsia="en-US"/>
        </w:rPr>
        <w:br w:type="page"/>
      </w:r>
    </w:p>
    <w:p w:rsidR="008F1C73" w:rsidRDefault="008F1C73">
      <w:pPr>
        <w:spacing w:after="200" w:line="276" w:lineRule="auto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lastRenderedPageBreak/>
        <w:t>8</w:t>
      </w:r>
      <w:r w:rsidR="0046143D">
        <w:rPr>
          <w:rFonts w:eastAsia="Times-Roman"/>
          <w:sz w:val="28"/>
          <w:szCs w:val="28"/>
          <w:lang w:eastAsia="en-US"/>
        </w:rPr>
        <w:t>. Респондентам</w:t>
      </w:r>
      <w:r>
        <w:rPr>
          <w:rFonts w:eastAsia="Times-Roman"/>
          <w:sz w:val="28"/>
          <w:szCs w:val="28"/>
          <w:lang w:eastAsia="en-US"/>
        </w:rPr>
        <w:t xml:space="preserve"> был задан вопрос «</w:t>
      </w:r>
      <w:r w:rsidR="0046143D" w:rsidRPr="0046143D">
        <w:rPr>
          <w:rFonts w:eastAsia="Times-Roman"/>
          <w:sz w:val="28"/>
          <w:szCs w:val="28"/>
          <w:lang w:eastAsia="en-US"/>
        </w:rPr>
        <w:t>Принимаете ли Вы участие в разработке адаптированной образовательной программы для детей дошкольного возраста с ОВЗ?</w:t>
      </w:r>
      <w:r>
        <w:rPr>
          <w:rFonts w:eastAsia="Times-Roman"/>
          <w:sz w:val="28"/>
          <w:szCs w:val="28"/>
          <w:lang w:eastAsia="en-US"/>
        </w:rPr>
        <w:t>». Больше половины респондентов 71% принимают активное участие в разработке образовательных программ для детей дошкольного возраста с ОВЗ.</w:t>
      </w:r>
    </w:p>
    <w:p w:rsidR="0046143D" w:rsidRDefault="008F1C73">
      <w:pPr>
        <w:spacing w:after="200" w:line="276" w:lineRule="auto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25A8BF7A" wp14:editId="37D616C5">
            <wp:extent cx="6276975" cy="3571875"/>
            <wp:effectExtent l="0" t="0" r="9525" b="9525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  <w:r w:rsidR="0046143D">
        <w:rPr>
          <w:rFonts w:eastAsia="Times-Roman"/>
          <w:sz w:val="28"/>
          <w:szCs w:val="28"/>
          <w:lang w:eastAsia="en-US"/>
        </w:rPr>
        <w:br w:type="page"/>
      </w:r>
    </w:p>
    <w:p w:rsidR="00E92B18" w:rsidRDefault="00E92B18" w:rsidP="0005156C">
      <w:pPr>
        <w:spacing w:after="200" w:line="276" w:lineRule="auto"/>
        <w:rPr>
          <w:rFonts w:eastAsia="Times-Roman"/>
          <w:sz w:val="28"/>
          <w:szCs w:val="28"/>
          <w:lang w:eastAsia="en-US"/>
        </w:rPr>
      </w:pPr>
    </w:p>
    <w:p w:rsidR="00466A31" w:rsidRDefault="00466A31" w:rsidP="0005156C">
      <w:pPr>
        <w:tabs>
          <w:tab w:val="left" w:pos="1320"/>
        </w:tabs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Выводы:</w:t>
      </w:r>
    </w:p>
    <w:p w:rsidR="00466A31" w:rsidRDefault="00466A31" w:rsidP="0005156C">
      <w:pPr>
        <w:tabs>
          <w:tab w:val="left" w:pos="1320"/>
        </w:tabs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</w:p>
    <w:p w:rsidR="00880A15" w:rsidRPr="0005156C" w:rsidRDefault="008940BD" w:rsidP="0005156C">
      <w:pPr>
        <w:tabs>
          <w:tab w:val="left" w:pos="1320"/>
        </w:tabs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 w:rsidRPr="0005156C">
        <w:rPr>
          <w:rFonts w:eastAsia="Times-Roman"/>
          <w:sz w:val="28"/>
          <w:szCs w:val="28"/>
          <w:lang w:eastAsia="en-US"/>
        </w:rPr>
        <w:t xml:space="preserve">Анализ ответов респондентов о степени удовлетворенности </w:t>
      </w:r>
      <w:r w:rsidR="00880A15" w:rsidRPr="0005156C">
        <w:rPr>
          <w:rFonts w:eastAsia="Times-Roman"/>
          <w:sz w:val="28"/>
          <w:szCs w:val="28"/>
          <w:lang w:eastAsia="en-US"/>
        </w:rPr>
        <w:t>о</w:t>
      </w:r>
      <w:r w:rsidR="000045F3" w:rsidRPr="0005156C">
        <w:rPr>
          <w:rFonts w:eastAsia="Times-Roman"/>
          <w:sz w:val="28"/>
          <w:szCs w:val="28"/>
          <w:lang w:eastAsia="en-US"/>
        </w:rPr>
        <w:t>бразовательной услугой позволил</w:t>
      </w:r>
      <w:r w:rsidR="00880A15" w:rsidRPr="0005156C">
        <w:rPr>
          <w:rFonts w:eastAsia="Times-Roman"/>
          <w:sz w:val="28"/>
          <w:szCs w:val="28"/>
          <w:lang w:eastAsia="en-US"/>
        </w:rPr>
        <w:t xml:space="preserve"> установить, что: </w:t>
      </w:r>
    </w:p>
    <w:p w:rsidR="001A350F" w:rsidRDefault="001A350F" w:rsidP="0005156C">
      <w:pPr>
        <w:tabs>
          <w:tab w:val="left" w:pos="1320"/>
        </w:tabs>
        <w:spacing w:line="276" w:lineRule="auto"/>
        <w:jc w:val="both"/>
        <w:rPr>
          <w:rFonts w:eastAsia="Times-Roman"/>
          <w:sz w:val="28"/>
          <w:szCs w:val="28"/>
          <w:highlight w:val="yellow"/>
          <w:lang w:eastAsia="en-US"/>
        </w:rPr>
      </w:pPr>
    </w:p>
    <w:p w:rsidR="0005156C" w:rsidRDefault="0005156C" w:rsidP="0005156C">
      <w:pPr>
        <w:autoSpaceDE w:val="0"/>
        <w:autoSpaceDN w:val="0"/>
        <w:adjustRightInd w:val="0"/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 xml:space="preserve">1. </w:t>
      </w:r>
      <w:r w:rsidR="002D362E">
        <w:rPr>
          <w:rFonts w:eastAsia="Times-Roman"/>
          <w:sz w:val="28"/>
          <w:szCs w:val="28"/>
          <w:lang w:eastAsia="en-US"/>
        </w:rPr>
        <w:t>А</w:t>
      </w:r>
      <w:r w:rsidR="002D362E" w:rsidRPr="002D362E">
        <w:rPr>
          <w:rFonts w:eastAsia="Times-Roman"/>
          <w:sz w:val="28"/>
          <w:szCs w:val="28"/>
          <w:lang w:eastAsia="en-US"/>
        </w:rPr>
        <w:t>бсолютное большинство ответили, что положительно (93%)</w:t>
      </w:r>
      <w:r w:rsidR="002D362E">
        <w:rPr>
          <w:rFonts w:eastAsia="Times-Roman"/>
          <w:sz w:val="28"/>
          <w:szCs w:val="28"/>
          <w:lang w:eastAsia="en-US"/>
        </w:rPr>
        <w:t xml:space="preserve"> относятся к ДОУ, которое посещает их ребёнок</w:t>
      </w:r>
      <w:r w:rsidR="002D362E" w:rsidRPr="002D362E">
        <w:rPr>
          <w:rFonts w:eastAsia="Times-Roman"/>
          <w:sz w:val="28"/>
          <w:szCs w:val="28"/>
          <w:lang w:eastAsia="en-US"/>
        </w:rPr>
        <w:t xml:space="preserve">, данный показатель остался не измененным с прошлого года. Два родителя отрицательно относятся к ДОУ, это родители из детского сада № 17, 39. Количество отрицательного отношения сократилось </w:t>
      </w:r>
      <w:proofErr w:type="gramStart"/>
      <w:r w:rsidR="002D362E" w:rsidRPr="002D362E">
        <w:rPr>
          <w:rFonts w:eastAsia="Times-Roman"/>
          <w:sz w:val="28"/>
          <w:szCs w:val="28"/>
          <w:lang w:eastAsia="en-US"/>
        </w:rPr>
        <w:t>в двое</w:t>
      </w:r>
      <w:proofErr w:type="gramEnd"/>
      <w:r w:rsidR="002D362E" w:rsidRPr="002D362E">
        <w:rPr>
          <w:rFonts w:eastAsia="Times-Roman"/>
          <w:sz w:val="28"/>
          <w:szCs w:val="28"/>
          <w:lang w:eastAsia="en-US"/>
        </w:rPr>
        <w:t>.</w:t>
      </w:r>
    </w:p>
    <w:p w:rsidR="000045F3" w:rsidRPr="001A350F" w:rsidRDefault="000045F3" w:rsidP="0005156C">
      <w:pPr>
        <w:tabs>
          <w:tab w:val="left" w:pos="1320"/>
        </w:tabs>
        <w:spacing w:line="276" w:lineRule="auto"/>
        <w:jc w:val="both"/>
        <w:rPr>
          <w:rFonts w:eastAsia="Times-Roman"/>
          <w:sz w:val="28"/>
          <w:szCs w:val="28"/>
          <w:highlight w:val="yellow"/>
          <w:lang w:eastAsia="en-US"/>
        </w:rPr>
      </w:pPr>
    </w:p>
    <w:p w:rsidR="00880A15" w:rsidRPr="00A02CFA" w:rsidRDefault="000045F3" w:rsidP="0005156C">
      <w:pPr>
        <w:tabs>
          <w:tab w:val="left" w:pos="1320"/>
        </w:tabs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 w:rsidRPr="00A02CFA">
        <w:rPr>
          <w:rFonts w:eastAsia="Times-Roman"/>
          <w:sz w:val="28"/>
          <w:szCs w:val="28"/>
          <w:lang w:eastAsia="en-US"/>
        </w:rPr>
        <w:t xml:space="preserve">2. </w:t>
      </w:r>
      <w:proofErr w:type="gramStart"/>
      <w:r w:rsidR="0005156C" w:rsidRPr="00A02CFA">
        <w:rPr>
          <w:rFonts w:eastAsia="Times-Roman"/>
          <w:sz w:val="28"/>
          <w:szCs w:val="28"/>
          <w:lang w:eastAsia="en-US"/>
        </w:rPr>
        <w:t>Средний п</w:t>
      </w:r>
      <w:r w:rsidRPr="00A02CFA">
        <w:rPr>
          <w:rFonts w:eastAsia="Times-Roman"/>
          <w:sz w:val="28"/>
          <w:szCs w:val="28"/>
          <w:lang w:eastAsia="en-US"/>
        </w:rPr>
        <w:t>роцент</w:t>
      </w:r>
      <w:r w:rsidR="008554AE" w:rsidRPr="00A02CFA">
        <w:rPr>
          <w:rFonts w:eastAsia="Times-Roman"/>
          <w:sz w:val="28"/>
          <w:szCs w:val="28"/>
          <w:lang w:eastAsia="en-US"/>
        </w:rPr>
        <w:t xml:space="preserve"> удовлетворе</w:t>
      </w:r>
      <w:r w:rsidRPr="00A02CFA">
        <w:rPr>
          <w:rFonts w:eastAsia="Times-Roman"/>
          <w:sz w:val="28"/>
          <w:szCs w:val="28"/>
          <w:lang w:eastAsia="en-US"/>
        </w:rPr>
        <w:t>нности материально-техническими условиями</w:t>
      </w:r>
      <w:r w:rsidR="008554AE" w:rsidRPr="00A02CFA">
        <w:rPr>
          <w:rFonts w:eastAsia="Times-Roman"/>
          <w:sz w:val="28"/>
          <w:szCs w:val="28"/>
          <w:lang w:eastAsia="en-US"/>
        </w:rPr>
        <w:t xml:space="preserve"> </w:t>
      </w:r>
      <w:r w:rsidR="0005156C" w:rsidRPr="00A02CFA">
        <w:rPr>
          <w:rFonts w:eastAsia="Times-Roman"/>
          <w:sz w:val="28"/>
          <w:szCs w:val="28"/>
          <w:lang w:eastAsia="en-US"/>
        </w:rPr>
        <w:t xml:space="preserve">у родителей </w:t>
      </w:r>
      <w:r w:rsidR="008554AE" w:rsidRPr="00A02CFA">
        <w:rPr>
          <w:rFonts w:eastAsia="Times-Roman"/>
          <w:sz w:val="28"/>
          <w:szCs w:val="28"/>
          <w:lang w:eastAsia="en-US"/>
        </w:rPr>
        <w:t xml:space="preserve">в </w:t>
      </w:r>
      <w:r w:rsidR="0005156C" w:rsidRPr="00A02CFA">
        <w:rPr>
          <w:rFonts w:eastAsia="Times-Roman"/>
          <w:sz w:val="28"/>
          <w:szCs w:val="28"/>
          <w:lang w:eastAsia="en-US"/>
        </w:rPr>
        <w:t>детском саду</w:t>
      </w:r>
      <w:r w:rsidRPr="00A02CFA">
        <w:rPr>
          <w:rFonts w:eastAsia="Times-Roman"/>
          <w:sz w:val="28"/>
          <w:szCs w:val="28"/>
          <w:lang w:eastAsia="en-US"/>
        </w:rPr>
        <w:t xml:space="preserve"> </w:t>
      </w:r>
      <w:r w:rsidR="0005156C" w:rsidRPr="00A02CFA">
        <w:rPr>
          <w:rFonts w:eastAsia="Times-Roman"/>
          <w:sz w:val="28"/>
          <w:szCs w:val="28"/>
          <w:lang w:eastAsia="en-US"/>
        </w:rPr>
        <w:t xml:space="preserve">составляет </w:t>
      </w:r>
      <w:r w:rsidR="002D362E">
        <w:rPr>
          <w:rFonts w:eastAsia="Times-Roman"/>
          <w:sz w:val="28"/>
          <w:szCs w:val="28"/>
          <w:lang w:eastAsia="en-US"/>
        </w:rPr>
        <w:t>70%</w:t>
      </w:r>
      <w:r w:rsidR="0005156C" w:rsidRPr="00A02CFA">
        <w:rPr>
          <w:rFonts w:eastAsia="Times-Roman"/>
          <w:sz w:val="28"/>
          <w:szCs w:val="28"/>
          <w:lang w:eastAsia="en-US"/>
        </w:rPr>
        <w:t xml:space="preserve">(группового помещения, музыкального зала, </w:t>
      </w:r>
      <w:r w:rsidR="00A02CFA" w:rsidRPr="00A02CFA">
        <w:rPr>
          <w:rFonts w:eastAsia="Times-Roman"/>
          <w:sz w:val="28"/>
          <w:szCs w:val="28"/>
          <w:lang w:eastAsia="en-US"/>
        </w:rPr>
        <w:t>спортивного зала, спортивно (игровой) площадки на территории детского сада.</w:t>
      </w:r>
      <w:proofErr w:type="gramEnd"/>
      <w:r w:rsidR="002D362E">
        <w:rPr>
          <w:rFonts w:eastAsia="Times-Roman"/>
          <w:sz w:val="28"/>
          <w:szCs w:val="28"/>
          <w:lang w:eastAsia="en-US"/>
        </w:rPr>
        <w:t xml:space="preserve"> Данный показатель увеличился по сравнению с прошлым годом. </w:t>
      </w:r>
    </w:p>
    <w:p w:rsidR="00A92408" w:rsidRDefault="00A92408" w:rsidP="0005156C">
      <w:pPr>
        <w:tabs>
          <w:tab w:val="left" w:pos="1320"/>
        </w:tabs>
        <w:spacing w:line="276" w:lineRule="auto"/>
        <w:jc w:val="both"/>
        <w:rPr>
          <w:rFonts w:eastAsia="Times-Roman"/>
          <w:sz w:val="28"/>
          <w:szCs w:val="28"/>
          <w:highlight w:val="yellow"/>
          <w:lang w:eastAsia="en-US"/>
        </w:rPr>
      </w:pPr>
    </w:p>
    <w:p w:rsidR="00A02CFA" w:rsidRDefault="00A02CFA" w:rsidP="0005156C">
      <w:pPr>
        <w:tabs>
          <w:tab w:val="left" w:pos="1320"/>
        </w:tabs>
        <w:spacing w:line="276" w:lineRule="auto"/>
        <w:jc w:val="both"/>
        <w:rPr>
          <w:rFonts w:eastAsiaTheme="minorEastAsia"/>
          <w:bCs/>
          <w:kern w:val="24"/>
          <w:sz w:val="28"/>
          <w:szCs w:val="28"/>
        </w:rPr>
      </w:pPr>
      <w:r>
        <w:rPr>
          <w:rFonts w:eastAsiaTheme="minorEastAsia"/>
          <w:bCs/>
          <w:kern w:val="24"/>
          <w:sz w:val="28"/>
          <w:szCs w:val="28"/>
        </w:rPr>
        <w:t>3. У</w:t>
      </w:r>
      <w:r w:rsidRPr="00BC53E2">
        <w:rPr>
          <w:rFonts w:eastAsiaTheme="minorEastAsia"/>
          <w:bCs/>
          <w:kern w:val="24"/>
          <w:sz w:val="28"/>
          <w:szCs w:val="28"/>
        </w:rPr>
        <w:t xml:space="preserve">довлетворенность </w:t>
      </w:r>
      <w:r w:rsidR="002D362E">
        <w:rPr>
          <w:rFonts w:eastAsiaTheme="minorEastAsia"/>
          <w:bCs/>
          <w:kern w:val="24"/>
          <w:sz w:val="28"/>
          <w:szCs w:val="28"/>
        </w:rPr>
        <w:t xml:space="preserve">родителей в организации питания детей в ДОУ составляет - </w:t>
      </w:r>
      <w:r w:rsidR="00F913DD">
        <w:rPr>
          <w:rFonts w:eastAsiaTheme="minorEastAsia"/>
          <w:bCs/>
          <w:kern w:val="24"/>
          <w:sz w:val="28"/>
          <w:szCs w:val="28"/>
        </w:rPr>
        <w:t>97%. Неудовлетворенными питанием в детском саду остаются 3%, среди причин выделены следующие: скудный полдник, неразнообразное питание, мало фруктов</w:t>
      </w:r>
      <w:r w:rsidR="00C64239">
        <w:rPr>
          <w:rFonts w:eastAsiaTheme="minorEastAsia"/>
          <w:bCs/>
          <w:kern w:val="24"/>
          <w:sz w:val="28"/>
          <w:szCs w:val="28"/>
        </w:rPr>
        <w:t xml:space="preserve">, </w:t>
      </w:r>
      <w:r w:rsidR="00F913DD">
        <w:rPr>
          <w:rFonts w:eastAsiaTheme="minorEastAsia"/>
          <w:bCs/>
          <w:kern w:val="24"/>
          <w:sz w:val="28"/>
          <w:szCs w:val="28"/>
        </w:rPr>
        <w:t xml:space="preserve">много </w:t>
      </w:r>
      <w:r w:rsidR="00C64239">
        <w:rPr>
          <w:rFonts w:eastAsiaTheme="minorEastAsia"/>
          <w:bCs/>
          <w:kern w:val="24"/>
          <w:sz w:val="28"/>
          <w:szCs w:val="28"/>
        </w:rPr>
        <w:t>овощей (</w:t>
      </w:r>
      <w:r w:rsidR="00F913DD">
        <w:rPr>
          <w:rFonts w:eastAsiaTheme="minorEastAsia"/>
          <w:bCs/>
          <w:kern w:val="24"/>
          <w:sz w:val="28"/>
          <w:szCs w:val="28"/>
        </w:rPr>
        <w:t>свеклы</w:t>
      </w:r>
      <w:r w:rsidR="00C64239">
        <w:rPr>
          <w:rFonts w:eastAsiaTheme="minorEastAsia"/>
          <w:bCs/>
          <w:kern w:val="24"/>
          <w:sz w:val="28"/>
          <w:szCs w:val="28"/>
        </w:rPr>
        <w:t>)</w:t>
      </w:r>
      <w:r w:rsidR="00F913DD">
        <w:rPr>
          <w:rFonts w:eastAsiaTheme="minorEastAsia"/>
          <w:bCs/>
          <w:kern w:val="24"/>
          <w:sz w:val="28"/>
          <w:szCs w:val="28"/>
        </w:rPr>
        <w:t xml:space="preserve">.  </w:t>
      </w:r>
    </w:p>
    <w:p w:rsidR="001F2A8E" w:rsidRDefault="001F2A8E" w:rsidP="0005156C">
      <w:pPr>
        <w:tabs>
          <w:tab w:val="left" w:pos="1320"/>
        </w:tabs>
        <w:spacing w:line="276" w:lineRule="auto"/>
        <w:jc w:val="both"/>
        <w:rPr>
          <w:rFonts w:eastAsiaTheme="minorEastAsia"/>
          <w:bCs/>
          <w:kern w:val="24"/>
          <w:sz w:val="28"/>
          <w:szCs w:val="28"/>
        </w:rPr>
      </w:pPr>
    </w:p>
    <w:p w:rsidR="001F2A8E" w:rsidRDefault="001F2A8E" w:rsidP="0005156C">
      <w:pPr>
        <w:tabs>
          <w:tab w:val="left" w:pos="1320"/>
        </w:tabs>
        <w:spacing w:line="276" w:lineRule="auto"/>
        <w:jc w:val="both"/>
        <w:rPr>
          <w:rFonts w:eastAsiaTheme="minorEastAsia"/>
          <w:bCs/>
          <w:kern w:val="24"/>
          <w:sz w:val="28"/>
          <w:szCs w:val="28"/>
        </w:rPr>
      </w:pPr>
      <w:r>
        <w:rPr>
          <w:rFonts w:eastAsiaTheme="minorEastAsia"/>
          <w:bCs/>
          <w:kern w:val="24"/>
          <w:sz w:val="28"/>
          <w:szCs w:val="28"/>
        </w:rPr>
        <w:t>4</w:t>
      </w:r>
      <w:r w:rsidRPr="001F2A8E">
        <w:rPr>
          <w:rFonts w:eastAsiaTheme="minorEastAsia"/>
          <w:bCs/>
          <w:kern w:val="24"/>
          <w:sz w:val="28"/>
          <w:szCs w:val="28"/>
        </w:rPr>
        <w:t>. 24% респондентам</w:t>
      </w:r>
      <w:r>
        <w:rPr>
          <w:rFonts w:eastAsiaTheme="minorEastAsia"/>
          <w:bCs/>
          <w:kern w:val="24"/>
          <w:sz w:val="28"/>
          <w:szCs w:val="28"/>
        </w:rPr>
        <w:t xml:space="preserve"> из родителей</w:t>
      </w:r>
      <w:r w:rsidRPr="001F2A8E">
        <w:rPr>
          <w:rFonts w:eastAsiaTheme="minorEastAsia"/>
          <w:bCs/>
          <w:kern w:val="24"/>
          <w:sz w:val="28"/>
          <w:szCs w:val="28"/>
        </w:rPr>
        <w:t xml:space="preserve"> не известен телефон или электронный адрес «горячей линии», куда можно обратиться в случае незаконного сбора денежных средств. Данный показатель свидетельствует о том, что информация о контактах «горячей линии» по незаконному сбору денежных сре</w:t>
      </w:r>
      <w:proofErr w:type="gramStart"/>
      <w:r w:rsidRPr="001F2A8E">
        <w:rPr>
          <w:rFonts w:eastAsiaTheme="minorEastAsia"/>
          <w:bCs/>
          <w:kern w:val="24"/>
          <w:sz w:val="28"/>
          <w:szCs w:val="28"/>
        </w:rPr>
        <w:t>дств в д</w:t>
      </w:r>
      <w:proofErr w:type="gramEnd"/>
      <w:r w:rsidRPr="001F2A8E">
        <w:rPr>
          <w:rFonts w:eastAsiaTheme="minorEastAsia"/>
          <w:bCs/>
          <w:kern w:val="24"/>
          <w:sz w:val="28"/>
          <w:szCs w:val="28"/>
        </w:rPr>
        <w:t>етском саду не размещена должным образом в ДОУ.</w:t>
      </w:r>
    </w:p>
    <w:p w:rsidR="00A02CFA" w:rsidRDefault="00A02CFA" w:rsidP="0005156C">
      <w:pPr>
        <w:tabs>
          <w:tab w:val="left" w:pos="1320"/>
        </w:tabs>
        <w:spacing w:line="276" w:lineRule="auto"/>
        <w:jc w:val="both"/>
        <w:rPr>
          <w:rFonts w:eastAsia="Times-Roman"/>
          <w:sz w:val="28"/>
          <w:szCs w:val="28"/>
          <w:highlight w:val="yellow"/>
          <w:lang w:eastAsia="en-US"/>
        </w:rPr>
      </w:pPr>
    </w:p>
    <w:p w:rsidR="00BF1E9F" w:rsidRDefault="001F2A8E" w:rsidP="0005156C">
      <w:pPr>
        <w:tabs>
          <w:tab w:val="left" w:pos="1320"/>
        </w:tabs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5</w:t>
      </w:r>
      <w:r w:rsidR="000045F3" w:rsidRPr="00A02CFA">
        <w:rPr>
          <w:rFonts w:eastAsia="Times-Roman"/>
          <w:sz w:val="28"/>
          <w:szCs w:val="28"/>
          <w:lang w:eastAsia="en-US"/>
        </w:rPr>
        <w:t xml:space="preserve">. </w:t>
      </w:r>
      <w:proofErr w:type="gramStart"/>
      <w:r w:rsidR="000045F3" w:rsidRPr="00A02CFA">
        <w:rPr>
          <w:rFonts w:eastAsia="Times-Roman"/>
          <w:sz w:val="28"/>
          <w:szCs w:val="28"/>
          <w:lang w:eastAsia="en-US"/>
        </w:rPr>
        <w:t>Удовлетворенность</w:t>
      </w:r>
      <w:r w:rsidR="00466A31" w:rsidRPr="00A02CFA">
        <w:rPr>
          <w:rFonts w:eastAsia="Times-Roman"/>
          <w:sz w:val="28"/>
          <w:szCs w:val="28"/>
          <w:lang w:eastAsia="en-US"/>
        </w:rPr>
        <w:t xml:space="preserve"> нравственно-психологическ</w:t>
      </w:r>
      <w:r w:rsidR="000045F3" w:rsidRPr="00A02CFA">
        <w:rPr>
          <w:rFonts w:eastAsia="Times-Roman"/>
          <w:sz w:val="28"/>
          <w:szCs w:val="28"/>
          <w:lang w:eastAsia="en-US"/>
        </w:rPr>
        <w:t xml:space="preserve">им климатом в </w:t>
      </w:r>
      <w:r w:rsidR="00394532">
        <w:rPr>
          <w:rFonts w:eastAsia="Times-Roman"/>
          <w:sz w:val="28"/>
          <w:szCs w:val="28"/>
          <w:lang w:eastAsia="en-US"/>
        </w:rPr>
        <w:t>детском саду отмечают 93</w:t>
      </w:r>
      <w:r w:rsidR="000045F3" w:rsidRPr="00A02CFA">
        <w:rPr>
          <w:rFonts w:eastAsia="Times-Roman"/>
          <w:sz w:val="28"/>
          <w:szCs w:val="28"/>
          <w:lang w:eastAsia="en-US"/>
        </w:rPr>
        <w:t>% педагогических</w:t>
      </w:r>
      <w:r w:rsidR="00466A31" w:rsidRPr="00A02CFA">
        <w:rPr>
          <w:rFonts w:eastAsia="Times-Roman"/>
          <w:sz w:val="28"/>
          <w:szCs w:val="28"/>
          <w:lang w:eastAsia="en-US"/>
        </w:rPr>
        <w:t xml:space="preserve"> работников</w:t>
      </w:r>
      <w:r w:rsidR="000045F3" w:rsidRPr="00A02CFA">
        <w:rPr>
          <w:rFonts w:eastAsia="Times-Roman"/>
          <w:sz w:val="28"/>
          <w:szCs w:val="28"/>
          <w:lang w:eastAsia="en-US"/>
        </w:rPr>
        <w:t>.</w:t>
      </w:r>
      <w:r w:rsidR="00394532">
        <w:rPr>
          <w:rFonts w:eastAsia="Times-Roman"/>
          <w:sz w:val="28"/>
          <w:szCs w:val="28"/>
          <w:lang w:eastAsia="en-US"/>
        </w:rPr>
        <w:t xml:space="preserve"> 7</w:t>
      </w:r>
      <w:r w:rsidR="000045F3" w:rsidRPr="00A02CFA">
        <w:rPr>
          <w:rFonts w:eastAsia="Times-Roman"/>
          <w:sz w:val="28"/>
          <w:szCs w:val="28"/>
          <w:lang w:eastAsia="en-US"/>
        </w:rPr>
        <w:t xml:space="preserve"> % педагогических работников отмечают</w:t>
      </w:r>
      <w:r w:rsidR="00466A31" w:rsidRPr="00A02CFA">
        <w:rPr>
          <w:rFonts w:eastAsia="Times-Roman"/>
          <w:sz w:val="28"/>
          <w:szCs w:val="28"/>
          <w:lang w:eastAsia="en-US"/>
        </w:rPr>
        <w:t xml:space="preserve"> неблагоприятный нравственно-психологич</w:t>
      </w:r>
      <w:r w:rsidR="000045F3" w:rsidRPr="00A02CFA">
        <w:rPr>
          <w:rFonts w:eastAsia="Times-Roman"/>
          <w:sz w:val="28"/>
          <w:szCs w:val="28"/>
          <w:lang w:eastAsia="en-US"/>
        </w:rPr>
        <w:t xml:space="preserve">еским климат в </w:t>
      </w:r>
      <w:r w:rsidR="00A02CFA" w:rsidRPr="00A02CFA">
        <w:rPr>
          <w:rFonts w:eastAsia="Times-Roman"/>
          <w:sz w:val="28"/>
          <w:szCs w:val="28"/>
          <w:lang w:eastAsia="en-US"/>
        </w:rPr>
        <w:t>Д</w:t>
      </w:r>
      <w:r w:rsidR="000045F3" w:rsidRPr="00A02CFA">
        <w:rPr>
          <w:rFonts w:eastAsia="Times-Roman"/>
          <w:sz w:val="28"/>
          <w:szCs w:val="28"/>
          <w:lang w:eastAsia="en-US"/>
        </w:rPr>
        <w:t>ОУ (</w:t>
      </w:r>
      <w:r w:rsidR="00394532">
        <w:rPr>
          <w:rFonts w:eastAsia="Times-Roman"/>
          <w:sz w:val="28"/>
          <w:szCs w:val="28"/>
          <w:lang w:eastAsia="en-US"/>
        </w:rPr>
        <w:t xml:space="preserve">педагоги из </w:t>
      </w:r>
      <w:r w:rsidR="00BF1E9F">
        <w:rPr>
          <w:rFonts w:eastAsia="Times-Roman"/>
          <w:sz w:val="28"/>
          <w:szCs w:val="28"/>
          <w:lang w:eastAsia="en-US"/>
        </w:rPr>
        <w:t>МА</w:t>
      </w:r>
      <w:r w:rsidR="00394532">
        <w:rPr>
          <w:rFonts w:eastAsia="Times-Roman"/>
          <w:sz w:val="28"/>
          <w:szCs w:val="28"/>
          <w:lang w:eastAsia="en-US"/>
        </w:rPr>
        <w:t>ДОУ №</w:t>
      </w:r>
      <w:r w:rsidR="00BF1E9F">
        <w:rPr>
          <w:rFonts w:eastAsia="Times-Roman"/>
          <w:sz w:val="28"/>
          <w:szCs w:val="28"/>
          <w:lang w:eastAsia="en-US"/>
        </w:rPr>
        <w:t>2, 3, 10, 17, 19, 20, 36, 46, 56, 60</w:t>
      </w:r>
      <w:r w:rsidR="00466A31" w:rsidRPr="00A02CFA">
        <w:rPr>
          <w:rFonts w:eastAsia="Times-Roman"/>
          <w:sz w:val="28"/>
          <w:szCs w:val="28"/>
          <w:lang w:eastAsia="en-US"/>
        </w:rPr>
        <w:t>).</w:t>
      </w:r>
      <w:proofErr w:type="gramEnd"/>
    </w:p>
    <w:p w:rsidR="00BF1E9F" w:rsidRDefault="00BF1E9F" w:rsidP="0005156C">
      <w:pPr>
        <w:tabs>
          <w:tab w:val="left" w:pos="1320"/>
        </w:tabs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</w:p>
    <w:p w:rsidR="00A02CFA" w:rsidRPr="00096A3E" w:rsidRDefault="00A02CFA" w:rsidP="00A02CFA">
      <w:pPr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6</w:t>
      </w:r>
      <w:r w:rsidR="001F2A8E">
        <w:rPr>
          <w:rFonts w:eastAsia="Times-Roman"/>
          <w:sz w:val="28"/>
          <w:szCs w:val="28"/>
          <w:lang w:eastAsia="en-US"/>
        </w:rPr>
        <w:t xml:space="preserve">. </w:t>
      </w:r>
      <w:r w:rsidR="001F2A8E" w:rsidRPr="001F2A8E">
        <w:rPr>
          <w:rFonts w:eastAsia="Times-Roman"/>
          <w:sz w:val="28"/>
          <w:szCs w:val="28"/>
          <w:lang w:eastAsia="en-US"/>
        </w:rPr>
        <w:t>1/3 часть половины педагогов до сих пор говорят о том, что не готовы к работе с детьми с ограниченными возможностями здоровья (34 % респондентов). 31 % педагогов готовы работать с детьми с ОВЗ, так как прошли необходимую подготовку. 34% педагогов считают, что недостаточно компетентны в использовании полученных знаний и умений.</w:t>
      </w:r>
      <w:r>
        <w:rPr>
          <w:rFonts w:eastAsia="Times-Roman"/>
          <w:bCs/>
          <w:sz w:val="28"/>
          <w:szCs w:val="28"/>
          <w:lang w:eastAsia="en-US"/>
        </w:rPr>
        <w:t xml:space="preserve"> </w:t>
      </w:r>
    </w:p>
    <w:p w:rsidR="00A02CFA" w:rsidRPr="00466A31" w:rsidRDefault="00A02CFA" w:rsidP="0005156C">
      <w:pPr>
        <w:tabs>
          <w:tab w:val="left" w:pos="1320"/>
        </w:tabs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</w:p>
    <w:sectPr w:rsidR="00A02CFA" w:rsidRPr="00466A31" w:rsidSect="00952B2E">
      <w:pgSz w:w="11906" w:h="16838"/>
      <w:pgMar w:top="567" w:right="1133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01B" w:rsidRDefault="003D701B" w:rsidP="001908E3">
      <w:r>
        <w:separator/>
      </w:r>
    </w:p>
  </w:endnote>
  <w:endnote w:type="continuationSeparator" w:id="0">
    <w:p w:rsidR="003D701B" w:rsidRDefault="003D701B" w:rsidP="00190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01B" w:rsidRDefault="003D701B" w:rsidP="001908E3">
      <w:r>
        <w:separator/>
      </w:r>
    </w:p>
  </w:footnote>
  <w:footnote w:type="continuationSeparator" w:id="0">
    <w:p w:rsidR="003D701B" w:rsidRDefault="003D701B" w:rsidP="00190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E60A7"/>
    <w:multiLevelType w:val="hybridMultilevel"/>
    <w:tmpl w:val="5D5864F6"/>
    <w:lvl w:ilvl="0" w:tplc="4BAC79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A696B34"/>
    <w:multiLevelType w:val="hybridMultilevel"/>
    <w:tmpl w:val="131EA26A"/>
    <w:lvl w:ilvl="0" w:tplc="EC04138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E9C315E"/>
    <w:multiLevelType w:val="hybridMultilevel"/>
    <w:tmpl w:val="E468F1C0"/>
    <w:lvl w:ilvl="0" w:tplc="40BCF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CC6"/>
    <w:rsid w:val="00004574"/>
    <w:rsid w:val="000045F3"/>
    <w:rsid w:val="00006FC2"/>
    <w:rsid w:val="00035EFF"/>
    <w:rsid w:val="000422A1"/>
    <w:rsid w:val="00044436"/>
    <w:rsid w:val="0005156C"/>
    <w:rsid w:val="0008004C"/>
    <w:rsid w:val="00084646"/>
    <w:rsid w:val="00096A3E"/>
    <w:rsid w:val="000B55E6"/>
    <w:rsid w:val="000C1D8A"/>
    <w:rsid w:val="000C4EAF"/>
    <w:rsid w:val="00107253"/>
    <w:rsid w:val="001141C1"/>
    <w:rsid w:val="001457F6"/>
    <w:rsid w:val="00171E79"/>
    <w:rsid w:val="00181381"/>
    <w:rsid w:val="001908E3"/>
    <w:rsid w:val="001A350F"/>
    <w:rsid w:val="001A6EF8"/>
    <w:rsid w:val="001B06E7"/>
    <w:rsid w:val="001B6FD6"/>
    <w:rsid w:val="001C74D6"/>
    <w:rsid w:val="001F2A8E"/>
    <w:rsid w:val="001F68AA"/>
    <w:rsid w:val="00212809"/>
    <w:rsid w:val="0024491F"/>
    <w:rsid w:val="00250F2F"/>
    <w:rsid w:val="00256566"/>
    <w:rsid w:val="00267BBE"/>
    <w:rsid w:val="002805E9"/>
    <w:rsid w:val="0028269A"/>
    <w:rsid w:val="002A29DD"/>
    <w:rsid w:val="002B06BE"/>
    <w:rsid w:val="002D362E"/>
    <w:rsid w:val="002D512E"/>
    <w:rsid w:val="002D5FDB"/>
    <w:rsid w:val="002E1445"/>
    <w:rsid w:val="002E594C"/>
    <w:rsid w:val="002F4119"/>
    <w:rsid w:val="00326654"/>
    <w:rsid w:val="0032701E"/>
    <w:rsid w:val="00357C9F"/>
    <w:rsid w:val="00394532"/>
    <w:rsid w:val="003D44A6"/>
    <w:rsid w:val="003D701B"/>
    <w:rsid w:val="00402FA0"/>
    <w:rsid w:val="004256D8"/>
    <w:rsid w:val="0046143D"/>
    <w:rsid w:val="00466A31"/>
    <w:rsid w:val="00487638"/>
    <w:rsid w:val="00493D36"/>
    <w:rsid w:val="004A67BE"/>
    <w:rsid w:val="004C2835"/>
    <w:rsid w:val="004C35CB"/>
    <w:rsid w:val="00535972"/>
    <w:rsid w:val="00547FC0"/>
    <w:rsid w:val="00557957"/>
    <w:rsid w:val="00560202"/>
    <w:rsid w:val="005706EA"/>
    <w:rsid w:val="005A13AA"/>
    <w:rsid w:val="005A578A"/>
    <w:rsid w:val="005A5894"/>
    <w:rsid w:val="005B2E93"/>
    <w:rsid w:val="005B5814"/>
    <w:rsid w:val="005C6596"/>
    <w:rsid w:val="005C72DD"/>
    <w:rsid w:val="00685A72"/>
    <w:rsid w:val="00687E5C"/>
    <w:rsid w:val="006A78B3"/>
    <w:rsid w:val="006D30B9"/>
    <w:rsid w:val="006D7F16"/>
    <w:rsid w:val="006E0941"/>
    <w:rsid w:val="00700F70"/>
    <w:rsid w:val="00701AD5"/>
    <w:rsid w:val="007042D6"/>
    <w:rsid w:val="00717E12"/>
    <w:rsid w:val="00727583"/>
    <w:rsid w:val="00733420"/>
    <w:rsid w:val="0073745C"/>
    <w:rsid w:val="00754D34"/>
    <w:rsid w:val="007767ED"/>
    <w:rsid w:val="007921A3"/>
    <w:rsid w:val="007E363B"/>
    <w:rsid w:val="008136DC"/>
    <w:rsid w:val="008346BA"/>
    <w:rsid w:val="00843724"/>
    <w:rsid w:val="00854BC5"/>
    <w:rsid w:val="008554AE"/>
    <w:rsid w:val="008651BC"/>
    <w:rsid w:val="00880A15"/>
    <w:rsid w:val="008940BD"/>
    <w:rsid w:val="008A4D71"/>
    <w:rsid w:val="008B7860"/>
    <w:rsid w:val="008C46EE"/>
    <w:rsid w:val="008F1C73"/>
    <w:rsid w:val="009063AF"/>
    <w:rsid w:val="00924EF5"/>
    <w:rsid w:val="00925C6A"/>
    <w:rsid w:val="00931B27"/>
    <w:rsid w:val="00935D38"/>
    <w:rsid w:val="00952B2E"/>
    <w:rsid w:val="00964B3B"/>
    <w:rsid w:val="00973B93"/>
    <w:rsid w:val="009D4890"/>
    <w:rsid w:val="00A02CFA"/>
    <w:rsid w:val="00A11920"/>
    <w:rsid w:val="00A6357B"/>
    <w:rsid w:val="00A76CC6"/>
    <w:rsid w:val="00A92408"/>
    <w:rsid w:val="00A970F1"/>
    <w:rsid w:val="00AB2B34"/>
    <w:rsid w:val="00AF263A"/>
    <w:rsid w:val="00AF3EED"/>
    <w:rsid w:val="00B028BD"/>
    <w:rsid w:val="00B460F3"/>
    <w:rsid w:val="00B53896"/>
    <w:rsid w:val="00B70270"/>
    <w:rsid w:val="00BC53E2"/>
    <w:rsid w:val="00BC6883"/>
    <w:rsid w:val="00BF1E9F"/>
    <w:rsid w:val="00BF6EFD"/>
    <w:rsid w:val="00C04698"/>
    <w:rsid w:val="00C64239"/>
    <w:rsid w:val="00C8250E"/>
    <w:rsid w:val="00CA1217"/>
    <w:rsid w:val="00CF005A"/>
    <w:rsid w:val="00D01B27"/>
    <w:rsid w:val="00D2310A"/>
    <w:rsid w:val="00D46BF2"/>
    <w:rsid w:val="00D76136"/>
    <w:rsid w:val="00D858CC"/>
    <w:rsid w:val="00D87AC0"/>
    <w:rsid w:val="00DA15EA"/>
    <w:rsid w:val="00DA53D6"/>
    <w:rsid w:val="00DD631D"/>
    <w:rsid w:val="00E04A84"/>
    <w:rsid w:val="00E21311"/>
    <w:rsid w:val="00E3113C"/>
    <w:rsid w:val="00E65124"/>
    <w:rsid w:val="00E92B18"/>
    <w:rsid w:val="00EA129B"/>
    <w:rsid w:val="00EA409D"/>
    <w:rsid w:val="00EC2A1B"/>
    <w:rsid w:val="00EE2CA6"/>
    <w:rsid w:val="00EF2622"/>
    <w:rsid w:val="00F253D0"/>
    <w:rsid w:val="00F33B37"/>
    <w:rsid w:val="00F4754C"/>
    <w:rsid w:val="00F53C25"/>
    <w:rsid w:val="00F5789E"/>
    <w:rsid w:val="00F75B21"/>
    <w:rsid w:val="00F83CA4"/>
    <w:rsid w:val="00F913DD"/>
    <w:rsid w:val="00F93DDC"/>
    <w:rsid w:val="00FB33BD"/>
    <w:rsid w:val="00FB682F"/>
    <w:rsid w:val="00FC282E"/>
    <w:rsid w:val="00FD37AA"/>
    <w:rsid w:val="00FE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E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E7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unhideWhenUsed/>
    <w:rsid w:val="001908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08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800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00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4256D8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5B2E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E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E7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unhideWhenUsed/>
    <w:rsid w:val="001908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08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800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00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4256D8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5B2E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" Type="http://schemas.microsoft.com/office/2007/relationships/stylesWithEffects" Target="stylesWithEffect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chart" Target="charts/chart2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3.bin"/><Relationship Id="rId1" Type="http://schemas.openxmlformats.org/officeDocument/2006/relationships/themeOverride" Target="../theme/themeOverride1.xm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4.bin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5.bin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6.bin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7.bin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8.bin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9.bin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0.bin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2.bin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 родителей,</a:t>
            </a:r>
            <a:r>
              <a:rPr lang="ru-RU" baseline="0"/>
              <a:t> принявших участие в анкетирование</a:t>
            </a:r>
            <a:endParaRPr lang="ru-RU"/>
          </a:p>
        </c:rich>
      </c:tx>
      <c:layout>
        <c:manualLayout>
          <c:xMode val="edge"/>
          <c:yMode val="edge"/>
          <c:x val="0.15982339955849892"/>
          <c:y val="4.629629629629629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Лист1!$E$2:$E$32</c:f>
              <c:strCache>
                <c:ptCount val="31"/>
                <c:pt idx="0">
                  <c:v>МАДОУ №1</c:v>
                </c:pt>
                <c:pt idx="1">
                  <c:v>МАДОУ №2</c:v>
                </c:pt>
                <c:pt idx="2">
                  <c:v>МАДОУ №3</c:v>
                </c:pt>
                <c:pt idx="3">
                  <c:v>МАДОУ №4</c:v>
                </c:pt>
                <c:pt idx="4">
                  <c:v>МАДОУ №5</c:v>
                </c:pt>
                <c:pt idx="5">
                  <c:v>МАДОУ №6</c:v>
                </c:pt>
                <c:pt idx="6">
                  <c:v>МАДОУ №7</c:v>
                </c:pt>
                <c:pt idx="7">
                  <c:v>МАДОУ №8</c:v>
                </c:pt>
                <c:pt idx="8">
                  <c:v>МКДОУ №10</c:v>
                </c:pt>
                <c:pt idx="9">
                  <c:v>МКДОУ №13</c:v>
                </c:pt>
                <c:pt idx="10">
                  <c:v>МАДОУ №14</c:v>
                </c:pt>
                <c:pt idx="11">
                  <c:v>МАДОУ №16</c:v>
                </c:pt>
                <c:pt idx="12">
                  <c:v>МАДОУ №17</c:v>
                </c:pt>
                <c:pt idx="13">
                  <c:v>МАДОУ №19</c:v>
                </c:pt>
                <c:pt idx="14">
                  <c:v>МАДОУ №20</c:v>
                </c:pt>
                <c:pt idx="15">
                  <c:v>МАДОУ №25</c:v>
                </c:pt>
                <c:pt idx="16">
                  <c:v>МАДОУ №27</c:v>
                </c:pt>
                <c:pt idx="17">
                  <c:v>МАДОУ №29</c:v>
                </c:pt>
                <c:pt idx="18">
                  <c:v>МАДОУ №35</c:v>
                </c:pt>
                <c:pt idx="19">
                  <c:v>МАДОУ №36</c:v>
                </c:pt>
                <c:pt idx="20">
                  <c:v>МАДОУ №37</c:v>
                </c:pt>
                <c:pt idx="21">
                  <c:v>МАДОУ №38</c:v>
                </c:pt>
                <c:pt idx="22">
                  <c:v>МАДОУ №39</c:v>
                </c:pt>
                <c:pt idx="23">
                  <c:v>МАДОУ №44</c:v>
                </c:pt>
                <c:pt idx="24">
                  <c:v>МАДОУ №45</c:v>
                </c:pt>
                <c:pt idx="25">
                  <c:v>МАДОУ №46</c:v>
                </c:pt>
                <c:pt idx="26">
                  <c:v>МАДОУ №48</c:v>
                </c:pt>
                <c:pt idx="27">
                  <c:v>МАДОУ №56</c:v>
                </c:pt>
                <c:pt idx="28">
                  <c:v>МАДОУ №58</c:v>
                </c:pt>
                <c:pt idx="29">
                  <c:v>МАДОУ №59</c:v>
                </c:pt>
                <c:pt idx="30">
                  <c:v>МАДОУ №60</c:v>
                </c:pt>
              </c:strCache>
            </c:strRef>
          </c:cat>
          <c:val>
            <c:numRef>
              <c:f>Лист1!$F$2:$F$32</c:f>
              <c:numCache>
                <c:formatCode>General</c:formatCode>
                <c:ptCount val="31"/>
                <c:pt idx="0">
                  <c:v>46</c:v>
                </c:pt>
                <c:pt idx="1">
                  <c:v>115</c:v>
                </c:pt>
                <c:pt idx="2">
                  <c:v>79</c:v>
                </c:pt>
                <c:pt idx="3">
                  <c:v>13</c:v>
                </c:pt>
                <c:pt idx="4">
                  <c:v>10</c:v>
                </c:pt>
                <c:pt idx="5">
                  <c:v>5</c:v>
                </c:pt>
                <c:pt idx="6">
                  <c:v>14</c:v>
                </c:pt>
                <c:pt idx="7">
                  <c:v>8</c:v>
                </c:pt>
                <c:pt idx="8">
                  <c:v>10</c:v>
                </c:pt>
                <c:pt idx="9">
                  <c:v>5</c:v>
                </c:pt>
                <c:pt idx="10">
                  <c:v>59</c:v>
                </c:pt>
                <c:pt idx="11">
                  <c:v>0</c:v>
                </c:pt>
                <c:pt idx="12">
                  <c:v>63</c:v>
                </c:pt>
                <c:pt idx="13">
                  <c:v>7</c:v>
                </c:pt>
                <c:pt idx="14">
                  <c:v>40</c:v>
                </c:pt>
                <c:pt idx="15">
                  <c:v>27</c:v>
                </c:pt>
                <c:pt idx="16">
                  <c:v>13</c:v>
                </c:pt>
                <c:pt idx="17">
                  <c:v>19</c:v>
                </c:pt>
                <c:pt idx="18">
                  <c:v>17</c:v>
                </c:pt>
                <c:pt idx="19">
                  <c:v>34</c:v>
                </c:pt>
                <c:pt idx="20">
                  <c:v>0</c:v>
                </c:pt>
                <c:pt idx="21">
                  <c:v>10</c:v>
                </c:pt>
                <c:pt idx="22">
                  <c:v>38</c:v>
                </c:pt>
                <c:pt idx="23">
                  <c:v>5</c:v>
                </c:pt>
                <c:pt idx="24">
                  <c:v>4</c:v>
                </c:pt>
                <c:pt idx="25">
                  <c:v>14</c:v>
                </c:pt>
                <c:pt idx="26">
                  <c:v>6</c:v>
                </c:pt>
                <c:pt idx="27">
                  <c:v>78</c:v>
                </c:pt>
                <c:pt idx="28">
                  <c:v>9</c:v>
                </c:pt>
                <c:pt idx="29">
                  <c:v>25</c:v>
                </c:pt>
                <c:pt idx="30">
                  <c:v>49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6908544"/>
        <c:axId val="176919680"/>
      </c:barChart>
      <c:catAx>
        <c:axId val="176908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6919680"/>
        <c:crosses val="autoZero"/>
        <c:auto val="1"/>
        <c:lblAlgn val="ctr"/>
        <c:lblOffset val="100"/>
        <c:noMultiLvlLbl val="0"/>
      </c:catAx>
      <c:valAx>
        <c:axId val="176919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69085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Оказывает ли Вам ДОУ </a:t>
            </a:r>
          </a:p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консультационные услуги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Лист8!$A$2:$A$4</c:f>
              <c:strCache>
                <c:ptCount val="3"/>
                <c:pt idx="0">
                  <c:v>а) да, в дошкольном учреждении работает профессиональная команда педагогов и специалистов;</c:v>
                </c:pt>
                <c:pt idx="1">
                  <c:v>б) нет, впервые слышу</c:v>
                </c:pt>
                <c:pt idx="2">
                  <c:v>в) затрудняюсь ответить</c:v>
                </c:pt>
              </c:strCache>
            </c:strRef>
          </c:cat>
          <c:val>
            <c:numRef>
              <c:f>Лист8!$B$2:$B$4</c:f>
              <c:numCache>
                <c:formatCode>General</c:formatCode>
                <c:ptCount val="3"/>
                <c:pt idx="0">
                  <c:v>250</c:v>
                </c:pt>
                <c:pt idx="1">
                  <c:v>56</c:v>
                </c:pt>
                <c:pt idx="2">
                  <c:v>124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859037972012292"/>
          <c:y val="0.23342887448803412"/>
          <c:w val="0.4004275746080786"/>
          <c:h val="0.6627391045145905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Насколько руководитель, воспитатели и специалисты внимательны к Вашим вопросам по коррекции развития ребенка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Лист8!$D$2:$D$4</c:f>
              <c:strCache>
                <c:ptCount val="3"/>
                <c:pt idx="0">
                  <c:v>а) учитывают мои вопросы при подготовке к родительскому собранию;</c:v>
                </c:pt>
                <c:pt idx="1">
                  <c:v>б) получаю ответ на свой вопрос в достаточно корректной форме и профессиональный по содержанию;</c:v>
                </c:pt>
                <c:pt idx="2">
                  <c:v>в) педагоги не всегда готовы ответить на поставленные вопросы.</c:v>
                </c:pt>
              </c:strCache>
            </c:strRef>
          </c:cat>
          <c:val>
            <c:numRef>
              <c:f>Лист8!$E$2:$E$4</c:f>
              <c:numCache>
                <c:formatCode>General</c:formatCode>
                <c:ptCount val="3"/>
                <c:pt idx="0">
                  <c:v>113</c:v>
                </c:pt>
                <c:pt idx="1">
                  <c:v>287</c:v>
                </c:pt>
                <c:pt idx="2">
                  <c:v>22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Известен ли Вам телефон или электронный адрес региональной постоянно действующий "горячей линии" по вопросам незаконных сборов денежных средств в ДОУ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Лист8!$L$2:$L$5</c:f>
              <c:strCache>
                <c:ptCount val="4"/>
                <c:pt idx="0">
                  <c:v>а) да, известен;</c:v>
                </c:pt>
                <c:pt idx="1">
                  <c:v>б) нет, но я знаю, где его можно найти;</c:v>
                </c:pt>
                <c:pt idx="2">
                  <c:v>в) не известен;</c:v>
                </c:pt>
                <c:pt idx="3">
                  <c:v>г) мне это не интересно</c:v>
                </c:pt>
              </c:strCache>
            </c:strRef>
          </c:cat>
          <c:val>
            <c:numRef>
              <c:f>Лист8!$M$2:$M$5</c:f>
              <c:numCache>
                <c:formatCode>General</c:formatCode>
                <c:ptCount val="4"/>
                <c:pt idx="0">
                  <c:v>368</c:v>
                </c:pt>
                <c:pt idx="1">
                  <c:v>233</c:v>
                </c:pt>
                <c:pt idx="2">
                  <c:v>220</c:v>
                </c:pt>
                <c:pt idx="3">
                  <c:v>100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Обладаете</a:t>
            </a:r>
            <a:r>
              <a:rPr lang="ru-RU" baseline="0"/>
              <a:t> ли Вы информацией о перечне услуг, оказываемых бесплатно в сответсвии с ФГОС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Лист9!$G$2:$G$5</c:f>
              <c:strCache>
                <c:ptCount val="4"/>
                <c:pt idx="0">
                  <c:v>а) Да, нас познакомили под подпись в детском саду;</c:v>
                </c:pt>
                <c:pt idx="1">
                  <c:v>б) Да, я познакомился на сайте детского сада;</c:v>
                </c:pt>
                <c:pt idx="2">
                  <c:v>в) Нет, не знаком;</c:v>
                </c:pt>
                <c:pt idx="3">
                  <c:v>г) Мне это не интересно.</c:v>
                </c:pt>
              </c:strCache>
            </c:strRef>
          </c:cat>
          <c:val>
            <c:numRef>
              <c:f>Лист9!$H$2:$H$5</c:f>
              <c:numCache>
                <c:formatCode>General</c:formatCode>
                <c:ptCount val="4"/>
                <c:pt idx="0">
                  <c:v>430</c:v>
                </c:pt>
                <c:pt idx="1">
                  <c:v>199</c:v>
                </c:pt>
                <c:pt idx="2">
                  <c:v>174</c:v>
                </c:pt>
                <c:pt idx="3">
                  <c:v>40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Известно ли Вам какие образовательные услуги оказываются в ДОУ, на платной основе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Лист9!$D$2:$D$5</c:f>
              <c:strCache>
                <c:ptCount val="4"/>
                <c:pt idx="0">
                  <c:v>а) Да, нас познакомили с их перечнем в детском саду;</c:v>
                </c:pt>
                <c:pt idx="1">
                  <c:v>б) Да, я познакомился на сайте детского сада;</c:v>
                </c:pt>
                <c:pt idx="2">
                  <c:v>в) Нет, не известно;</c:v>
                </c:pt>
                <c:pt idx="3">
                  <c:v>г) Мне это не интересно.</c:v>
                </c:pt>
              </c:strCache>
            </c:strRef>
          </c:cat>
          <c:val>
            <c:numRef>
              <c:f>Лист9!$E$2:$E$5</c:f>
              <c:numCache>
                <c:formatCode>General</c:formatCode>
                <c:ptCount val="4"/>
                <c:pt idx="0">
                  <c:v>217</c:v>
                </c:pt>
                <c:pt idx="1">
                  <c:v>82</c:v>
                </c:pt>
                <c:pt idx="2">
                  <c:v>354</c:v>
                </c:pt>
                <c:pt idx="3">
                  <c:v>76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Известно ли Вам кем и где принимаются решения о необходимости привлечения родительских средств на нужды ДОУ</a:t>
            </a:r>
          </a:p>
        </c:rich>
      </c:tx>
      <c:layout>
        <c:manualLayout>
          <c:xMode val="edge"/>
          <c:yMode val="edge"/>
          <c:x val="0.10526407049797507"/>
          <c:y val="2.9263827518539759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Лист11!$D$2:$D$5</c:f>
              <c:strCache>
                <c:ptCount val="4"/>
                <c:pt idx="0">
                  <c:v>а) Да, нас познакомили с этим в детском саду;</c:v>
                </c:pt>
                <c:pt idx="1">
                  <c:v>б) Да, я познакомился с этим на сайте детского сада;</c:v>
                </c:pt>
                <c:pt idx="2">
                  <c:v>в) Нет, не известно;</c:v>
                </c:pt>
                <c:pt idx="3">
                  <c:v>г) Мне это не интересно.</c:v>
                </c:pt>
              </c:strCache>
            </c:strRef>
          </c:cat>
          <c:val>
            <c:numRef>
              <c:f>Лист11!$E$2:$E$5</c:f>
              <c:numCache>
                <c:formatCode>General</c:formatCode>
                <c:ptCount val="4"/>
                <c:pt idx="0">
                  <c:v>432</c:v>
                </c:pt>
                <c:pt idx="1">
                  <c:v>64</c:v>
                </c:pt>
                <c:pt idx="2">
                  <c:v>274</c:v>
                </c:pt>
                <c:pt idx="3">
                  <c:v>72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</a:t>
            </a:r>
            <a:r>
              <a:rPr lang="ru-RU" baseline="0"/>
              <a:t> педагогов ДОУ, принявших участие в анкетирование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13"/>
              <c:tx>
                <c:rich>
                  <a:bodyPr/>
                  <a:lstStyle/>
                  <a:p>
                    <a:r>
                      <a:rPr lang="ru-RU"/>
                      <a:t>3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'[ДОУ_педагоги (Ответы).xlsx]Лист1'!$A$2:$A$29</c:f>
              <c:strCache>
                <c:ptCount val="28"/>
                <c:pt idx="0">
                  <c:v>МАДОУ № 1"Василек"</c:v>
                </c:pt>
                <c:pt idx="1">
                  <c:v>МАДОУ №2 "Улыбка"</c:v>
                </c:pt>
                <c:pt idx="2">
                  <c:v>МАДОУ №3 "Золотой ключик"</c:v>
                </c:pt>
                <c:pt idx="3">
                  <c:v>МАДОУ "Детский сад №5"</c:v>
                </c:pt>
                <c:pt idx="4">
                  <c:v>МАДОУ №4"Ромашка"</c:v>
                </c:pt>
                <c:pt idx="5">
                  <c:v>МАДОУ № 6 "Берёзка"</c:v>
                </c:pt>
                <c:pt idx="6">
                  <c:v>МАДОУ №7 "Радуга"</c:v>
                </c:pt>
                <c:pt idx="7">
                  <c:v>МАДОУ №10 «Теремок»</c:v>
                </c:pt>
                <c:pt idx="8">
                  <c:v>МАДОУ № 14 "Юбилейный"</c:v>
                </c:pt>
                <c:pt idx="9">
                  <c:v>МАОУ НОШ №12 п. Асбест</c:v>
                </c:pt>
                <c:pt idx="10">
                  <c:v>МАДОУ №17 "Рябинушка"</c:v>
                </c:pt>
                <c:pt idx="11">
                  <c:v>МАДОУ № 19 "Ракета"</c:v>
                </c:pt>
                <c:pt idx="12">
                  <c:v>МАДОУ № 20 "Алёнушка"</c:v>
                </c:pt>
                <c:pt idx="13">
                  <c:v>МАДОУ № 25 "Солнышко"</c:v>
                </c:pt>
                <c:pt idx="14">
                  <c:v>МАДОУ № 27 "Сказка"</c:v>
                </c:pt>
                <c:pt idx="15">
                  <c:v>МАДОУ №29 "Василек"</c:v>
                </c:pt>
                <c:pt idx="16">
                  <c:v>МАДОУ № 36</c:v>
                </c:pt>
                <c:pt idx="17">
                  <c:v>МАДОУ №35 "Юбилейный"</c:v>
                </c:pt>
                <c:pt idx="18">
                  <c:v>МАДОУ № 39</c:v>
                </c:pt>
                <c:pt idx="19">
                  <c:v>МАДОУ № 44</c:v>
                </c:pt>
                <c:pt idx="20">
                  <c:v>МАДОУ  № 45</c:v>
                </c:pt>
                <c:pt idx="21">
                  <c:v>МАДОУ № 46 "Полянка"</c:v>
                </c:pt>
                <c:pt idx="22">
                  <c:v>МАДОУ "Детский сад №48"</c:v>
                </c:pt>
                <c:pt idx="23">
                  <c:v>МАДОУ 56 "Лесная сказка"</c:v>
                </c:pt>
                <c:pt idx="24">
                  <c:v>МАДОУ № 59</c:v>
                </c:pt>
                <c:pt idx="25">
                  <c:v>МАДОУ № 60 "Дюймовочка"</c:v>
                </c:pt>
                <c:pt idx="26">
                  <c:v>МАДОУ № 58 "Петушок"</c:v>
                </c:pt>
                <c:pt idx="27">
                  <c:v>МАДОУ №8"Колосок"</c:v>
                </c:pt>
              </c:strCache>
            </c:strRef>
          </c:cat>
          <c:val>
            <c:numRef>
              <c:f>'[ДОУ_педагоги (Ответы).xlsx]Лист1'!$B$2:$B$29</c:f>
              <c:numCache>
                <c:formatCode>General</c:formatCode>
                <c:ptCount val="28"/>
                <c:pt idx="0">
                  <c:v>6</c:v>
                </c:pt>
                <c:pt idx="1">
                  <c:v>18</c:v>
                </c:pt>
                <c:pt idx="2">
                  <c:v>6</c:v>
                </c:pt>
                <c:pt idx="3">
                  <c:v>4</c:v>
                </c:pt>
                <c:pt idx="4">
                  <c:v>4</c:v>
                </c:pt>
                <c:pt idx="5">
                  <c:v>8</c:v>
                </c:pt>
                <c:pt idx="6">
                  <c:v>3</c:v>
                </c:pt>
                <c:pt idx="7">
                  <c:v>5</c:v>
                </c:pt>
                <c:pt idx="8">
                  <c:v>11</c:v>
                </c:pt>
                <c:pt idx="9">
                  <c:v>1</c:v>
                </c:pt>
                <c:pt idx="10">
                  <c:v>15</c:v>
                </c:pt>
                <c:pt idx="11">
                  <c:v>7</c:v>
                </c:pt>
                <c:pt idx="12">
                  <c:v>8</c:v>
                </c:pt>
                <c:pt idx="13">
                  <c:v>2</c:v>
                </c:pt>
                <c:pt idx="14">
                  <c:v>10</c:v>
                </c:pt>
                <c:pt idx="15">
                  <c:v>6</c:v>
                </c:pt>
                <c:pt idx="16">
                  <c:v>8</c:v>
                </c:pt>
                <c:pt idx="17">
                  <c:v>4</c:v>
                </c:pt>
                <c:pt idx="18">
                  <c:v>8</c:v>
                </c:pt>
                <c:pt idx="19">
                  <c:v>4</c:v>
                </c:pt>
                <c:pt idx="20">
                  <c:v>2</c:v>
                </c:pt>
                <c:pt idx="21">
                  <c:v>3</c:v>
                </c:pt>
                <c:pt idx="22">
                  <c:v>4</c:v>
                </c:pt>
                <c:pt idx="23">
                  <c:v>10</c:v>
                </c:pt>
                <c:pt idx="24">
                  <c:v>8</c:v>
                </c:pt>
                <c:pt idx="25">
                  <c:v>9</c:v>
                </c:pt>
                <c:pt idx="26">
                  <c:v>5</c:v>
                </c:pt>
                <c:pt idx="27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95797376"/>
        <c:axId val="195800064"/>
        <c:axId val="0"/>
      </c:bar3DChart>
      <c:catAx>
        <c:axId val="195797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5800064"/>
        <c:crosses val="autoZero"/>
        <c:auto val="1"/>
        <c:lblAlgn val="ctr"/>
        <c:lblOffset val="100"/>
        <c:noMultiLvlLbl val="0"/>
      </c:catAx>
      <c:valAx>
        <c:axId val="195800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5797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Оцените собственную удовлетворенность организацией образовательного процесса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'[ДОУ_педагоги (Ответы).xlsx]Лист1'!$O$2:$O$5</c:f>
              <c:strCache>
                <c:ptCount val="4"/>
                <c:pt idx="0">
                  <c:v>а) очень доволен(а);</c:v>
                </c:pt>
                <c:pt idx="1">
                  <c:v>б) доволен(а), но режим занятий не всегда удобен;</c:v>
                </c:pt>
                <c:pt idx="2">
                  <c:v>в) недоволен(а);</c:v>
                </c:pt>
                <c:pt idx="3">
                  <c:v>г) затрудняюсь ответить.</c:v>
                </c:pt>
              </c:strCache>
            </c:strRef>
          </c:cat>
          <c:val>
            <c:numRef>
              <c:f>'[ДОУ_педагоги (Ответы).xlsx]Лист1'!$P$2:$P$5</c:f>
              <c:numCache>
                <c:formatCode>General</c:formatCode>
                <c:ptCount val="4"/>
                <c:pt idx="0">
                  <c:v>171</c:v>
                </c:pt>
                <c:pt idx="1">
                  <c:v>43</c:v>
                </c:pt>
                <c:pt idx="2">
                  <c:v>1</c:v>
                </c:pt>
                <c:pt idx="3">
                  <c:v>3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Оцените собственную удовлетворенность заработной платой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'[ДОУ_педагоги (Ответы).xlsx]Лист3'!$A$2:$A$5</c:f>
              <c:strCache>
                <c:ptCount val="4"/>
                <c:pt idx="0">
                  <c:v>а) очень доволен(а);</c:v>
                </c:pt>
                <c:pt idx="1">
                  <c:v>б) вполне доволен;</c:v>
                </c:pt>
                <c:pt idx="2">
                  <c:v>в) недоволен(а);</c:v>
                </c:pt>
                <c:pt idx="3">
                  <c:v>г) затрудняюсь ответить.</c:v>
                </c:pt>
              </c:strCache>
            </c:strRef>
          </c:cat>
          <c:val>
            <c:numRef>
              <c:f>'[ДОУ_педагоги (Ответы).xlsx]Лист3'!$B$2:$B$5</c:f>
              <c:numCache>
                <c:formatCode>General</c:formatCode>
                <c:ptCount val="4"/>
                <c:pt idx="0">
                  <c:v>27</c:v>
                </c:pt>
                <c:pt idx="1">
                  <c:v>129</c:v>
                </c:pt>
                <c:pt idx="2">
                  <c:v>49</c:v>
                </c:pt>
                <c:pt idx="3">
                  <c:v>13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Нравственно-психологический</a:t>
            </a:r>
            <a:r>
              <a:rPr lang="ru-RU" baseline="0"/>
              <a:t> климат в ДОУ</a:t>
            </a:r>
            <a:endParaRPr lang="ru-RU"/>
          </a:p>
        </c:rich>
      </c:tx>
      <c:layout>
        <c:manualLayout>
          <c:xMode val="edge"/>
          <c:yMode val="edge"/>
          <c:x val="0.1009893893133488"/>
          <c:y val="1.8597731076808628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'[ДОУ_педагоги (Ответы).xlsx]Лист4'!$A$2:$A$3</c:f>
              <c:strCache>
                <c:ptCount val="2"/>
                <c:pt idx="0">
                  <c:v>а) благоприятный, комфортный;</c:v>
                </c:pt>
                <c:pt idx="1">
                  <c:v>б) недостаточно благоприятный;</c:v>
                </c:pt>
              </c:strCache>
            </c:strRef>
          </c:cat>
          <c:val>
            <c:numRef>
              <c:f>'[ДОУ_педагоги (Ответы).xlsx]Лист4'!$B$2:$B$3</c:f>
              <c:numCache>
                <c:formatCode>General</c:formatCode>
                <c:ptCount val="2"/>
                <c:pt idx="0">
                  <c:v>202</c:v>
                </c:pt>
                <c:pt idx="1">
                  <c:v>16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 чем вы видите смысл дошкольного образования</a:t>
            </a:r>
          </a:p>
        </c:rich>
      </c:tx>
      <c:layout>
        <c:manualLayout>
          <c:xMode val="edge"/>
          <c:yMode val="edge"/>
          <c:x val="0.16414527086344052"/>
          <c:y val="2.938475665748393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2.2823944392571842E-2"/>
          <c:y val="0.22630071828511356"/>
          <c:w val="0.46384152961271996"/>
          <c:h val="0.51502920215839276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'[свод вопросов доу-родители.xlsx]Лист1'!$A$1:$A$5</c:f>
              <c:strCache>
                <c:ptCount val="5"/>
                <c:pt idx="0">
                  <c:v>1. В чем Вы видите смысл дошкольного образования? Выберите из предложенных вариантов не более трех, наиболее значимых для Вас:</c:v>
                </c:pt>
                <c:pt idx="1">
                  <c:v>а) развитие ребенка;</c:v>
                </c:pt>
                <c:pt idx="2">
                  <c:v>б) подготовка ребенка к школьному обучению;</c:v>
                </c:pt>
                <c:pt idx="3">
                  <c:v>в) социализация ребенка;</c:v>
                </c:pt>
                <c:pt idx="4">
                  <c:v>г) развитие интересов, способностей ребенка;</c:v>
                </c:pt>
              </c:strCache>
            </c:strRef>
          </c:cat>
          <c:val>
            <c:numRef>
              <c:f>'[свод вопросов доу-родители.xlsx]Лист1'!$B$1:$B$5</c:f>
              <c:numCache>
                <c:formatCode>General</c:formatCode>
                <c:ptCount val="5"/>
                <c:pt idx="1">
                  <c:v>392</c:v>
                </c:pt>
                <c:pt idx="2">
                  <c:v>304</c:v>
                </c:pt>
                <c:pt idx="3">
                  <c:v>286</c:v>
                </c:pt>
                <c:pt idx="4">
                  <c:v>218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0"/>
        <c:delete val="1"/>
      </c:legendEntry>
      <c:layout>
        <c:manualLayout>
          <c:xMode val="edge"/>
          <c:yMode val="edge"/>
          <c:x val="0.52816355471905885"/>
          <c:y val="0.26897550719418911"/>
          <c:w val="0.30791902646156155"/>
          <c:h val="0.51261919641682852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Взаимоотношения</a:t>
            </a:r>
            <a:r>
              <a:rPr lang="ru-RU" baseline="0"/>
              <a:t> с коллегами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'[ДОУ_педагоги (Ответы).xlsx]Лист3'!$E$2:$E$4</c:f>
              <c:strCache>
                <c:ptCount val="3"/>
                <c:pt idx="0">
                  <c:v>а) тёплые, дружеские;</c:v>
                </c:pt>
                <c:pt idx="1">
                  <c:v>б) деловые, конструктивные;</c:v>
                </c:pt>
                <c:pt idx="2">
                  <c:v>в) нейтральные;</c:v>
                </c:pt>
              </c:strCache>
            </c:strRef>
          </c:cat>
          <c:val>
            <c:numRef>
              <c:f>'[ДОУ_педагоги (Ответы).xlsx]Лист3'!$F$2:$F$4</c:f>
              <c:numCache>
                <c:formatCode>General</c:formatCode>
                <c:ptCount val="3"/>
                <c:pt idx="0">
                  <c:v>116</c:v>
                </c:pt>
                <c:pt idx="1">
                  <c:v>92</c:v>
                </c:pt>
                <c:pt idx="2">
                  <c:v>10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Вовлечение в образовательный процесс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'[ДОУ_педагоги (Ответы).xlsx]Лист6'!$D$2:$D$3</c:f>
              <c:strCache>
                <c:ptCount val="2"/>
                <c:pt idx="0">
                  <c:v>а) да;</c:v>
                </c:pt>
                <c:pt idx="1">
                  <c:v>б) нет, так как считаю, что в данный процесс должны быть вовлечены все участники образовательного процесса (и родители, и социальные партнеры);</c:v>
                </c:pt>
              </c:strCache>
            </c:strRef>
          </c:cat>
          <c:val>
            <c:numRef>
              <c:f>'[ДОУ_педагоги (Ответы).xlsx]Лист6'!$E$2:$E$3</c:f>
              <c:numCache>
                <c:formatCode>General</c:formatCode>
                <c:ptCount val="2"/>
                <c:pt idx="0">
                  <c:v>22</c:v>
                </c:pt>
                <c:pt idx="1">
                  <c:v>196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Степень</a:t>
            </a:r>
            <a:r>
              <a:rPr lang="ru-RU" baseline="0"/>
              <a:t> готовности к работе с детьми с ОВЗ</a:t>
            </a:r>
            <a:endParaRPr lang="ru-RU"/>
          </a:p>
        </c:rich>
      </c:tx>
      <c:layout>
        <c:manualLayout>
          <c:xMode val="edge"/>
          <c:yMode val="edge"/>
          <c:x val="0.12620708342631259"/>
          <c:y val="3.9669335486047827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2.284527518172378E-2"/>
          <c:y val="0.40569726081537105"/>
          <c:w val="0.44236760124610591"/>
          <c:h val="0.38250875460177786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'[ДОУ_педагоги (Ответы).xlsx]Лист7'!$D$2:$D$5</c:f>
              <c:strCache>
                <c:ptCount val="4"/>
                <c:pt idx="0">
                  <c:v>а) готов, так как прошел(а) необходимую подготовку по вопросам обучения и воспитания детей с ограниченными возможностями здоровья, в дошкольном образовательном учреждении созданы необходимые условия для организации образовательного процесса для таких дете</c:v>
                </c:pt>
                <c:pt idx="1">
                  <c:v>б) в основном готов, так как прошел(а) необходимую подготовку, но недостаточно компетентен(а) в использовании полученных знаний и умений;</c:v>
                </c:pt>
                <c:pt idx="2">
                  <c:v>в) не готов, но при необходимости пройду необходимую подготовку и буду использовать в практической деятельности полученные знания и умения;</c:v>
                </c:pt>
                <c:pt idx="3">
                  <c:v>г) не готов, не вижу в этом необходимости.</c:v>
                </c:pt>
              </c:strCache>
            </c:strRef>
          </c:cat>
          <c:val>
            <c:numRef>
              <c:f>'[ДОУ_педагоги (Ответы).xlsx]Лист7'!$E$2:$E$5</c:f>
              <c:numCache>
                <c:formatCode>General</c:formatCode>
                <c:ptCount val="4"/>
                <c:pt idx="0">
                  <c:v>40</c:v>
                </c:pt>
                <c:pt idx="1">
                  <c:v>44</c:v>
                </c:pt>
                <c:pt idx="2">
                  <c:v>45</c:v>
                </c:pt>
                <c:pt idx="3">
                  <c:v>1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38242187932413069"/>
          <c:y val="0.16191917745818962"/>
          <c:w val="0.61550126067701039"/>
          <c:h val="0.7269408472701243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Участие</a:t>
            </a:r>
            <a:r>
              <a:rPr lang="ru-RU" baseline="0"/>
              <a:t> педагогов в разработке адаптированной образовательной программы для детей дошкольного возраста с ОВЗ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'[ДОУ_педагоги (Ответы).xlsx]Лист7'!$A$2:$A$4</c:f>
              <c:strCache>
                <c:ptCount val="3"/>
                <c:pt idx="0">
                  <c:v>а) да, я принимаю активное участие в разработке;</c:v>
                </c:pt>
                <c:pt idx="1">
                  <c:v>б) нет, так как не обладаю достаточным уровнем компетентности в данном вопросе;</c:v>
                </c:pt>
                <c:pt idx="2">
                  <c:v>в) затрудняюсь ответить, так как впервые слышу о необходимости разработки такой программы.</c:v>
                </c:pt>
              </c:strCache>
            </c:strRef>
          </c:cat>
          <c:val>
            <c:numRef>
              <c:f>'[ДОУ_педагоги (Ответы).xlsx]Лист7'!$B$2:$B$4</c:f>
              <c:numCache>
                <c:formatCode>General</c:formatCode>
                <c:ptCount val="3"/>
                <c:pt idx="0">
                  <c:v>88</c:v>
                </c:pt>
                <c:pt idx="1">
                  <c:v>33</c:v>
                </c:pt>
                <c:pt idx="2">
                  <c:v>3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Удовлетворяет ли Вас питание ребёнка в детском саду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'[свод вопросов доу-родители.xlsx]Лист2'!$J$2:$J$4</c:f>
              <c:strCache>
                <c:ptCount val="3"/>
                <c:pt idx="0">
                  <c:v>а)полностью удовлетворяет;</c:v>
                </c:pt>
                <c:pt idx="1">
                  <c:v>б) частично</c:v>
                </c:pt>
                <c:pt idx="2">
                  <c:v>в) не удовлетворяет</c:v>
                </c:pt>
              </c:strCache>
            </c:strRef>
          </c:cat>
          <c:val>
            <c:numRef>
              <c:f>'[свод вопросов доу-родители.xlsx]Лист2'!$K$2:$K$4</c:f>
              <c:numCache>
                <c:formatCode>General</c:formatCode>
                <c:ptCount val="3"/>
                <c:pt idx="0">
                  <c:v>695</c:v>
                </c:pt>
                <c:pt idx="1">
                  <c:v>177</c:v>
                </c:pt>
                <c:pt idx="2">
                  <c:v>27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Учитывается ли Ваше мнение при организации воспитательных мероприятий в ДОУ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Лист3!$H$2:$H$4</c:f>
              <c:strCache>
                <c:ptCount val="3"/>
                <c:pt idx="0">
                  <c:v>а) да;</c:v>
                </c:pt>
                <c:pt idx="1">
                  <c:v>б) недостаточно;</c:v>
                </c:pt>
                <c:pt idx="2">
                  <c:v>в) нет.</c:v>
                </c:pt>
              </c:strCache>
            </c:strRef>
          </c:cat>
          <c:val>
            <c:numRef>
              <c:f>Лист3!$I$2:$I$4</c:f>
              <c:numCache>
                <c:formatCode>General</c:formatCode>
                <c:ptCount val="3"/>
                <c:pt idx="0">
                  <c:v>317</c:v>
                </c:pt>
                <c:pt idx="1">
                  <c:v>82</c:v>
                </c:pt>
                <c:pt idx="2">
                  <c:v>32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Отношение</a:t>
            </a:r>
            <a:r>
              <a:rPr lang="ru-RU" baseline="0"/>
              <a:t> родителей к ДОУ, которое посещает ребёнок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Лист5!$I$2:$I$4</c:f>
              <c:strCache>
                <c:ptCount val="3"/>
                <c:pt idx="0">
                  <c:v>а) положительное</c:v>
                </c:pt>
                <c:pt idx="1">
                  <c:v>б) нейтральное;</c:v>
                </c:pt>
                <c:pt idx="2">
                  <c:v>в) отрицательное.</c:v>
                </c:pt>
              </c:strCache>
            </c:strRef>
          </c:cat>
          <c:val>
            <c:numRef>
              <c:f>Лист5!$J$2:$J$4</c:f>
              <c:numCache>
                <c:formatCode>General</c:formatCode>
                <c:ptCount val="3"/>
                <c:pt idx="0">
                  <c:v>856</c:v>
                </c:pt>
                <c:pt idx="1">
                  <c:v>58</c:v>
                </c:pt>
                <c:pt idx="2">
                  <c:v>7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Удовлетворяет ли Вас качество воспитания и обучения в детском саду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Лист7!$A$2:$A$5</c:f>
              <c:strCache>
                <c:ptCount val="4"/>
                <c:pt idx="0">
                  <c:v>а) полностью удовлетворяет;</c:v>
                </c:pt>
                <c:pt idx="1">
                  <c:v>б) скорее удовлетворяет;</c:v>
                </c:pt>
                <c:pt idx="2">
                  <c:v>в) частично удовлетворяет;</c:v>
                </c:pt>
                <c:pt idx="3">
                  <c:v>г) совершенно не удовлетворяет</c:v>
                </c:pt>
              </c:strCache>
            </c:strRef>
          </c:cat>
          <c:val>
            <c:numRef>
              <c:f>Лист7!$B$2:$B$5</c:f>
              <c:numCache>
                <c:formatCode>General</c:formatCode>
                <c:ptCount val="4"/>
                <c:pt idx="0">
                  <c:v>634</c:v>
                </c:pt>
                <c:pt idx="1">
                  <c:v>231</c:v>
                </c:pt>
                <c:pt idx="2">
                  <c:v>50</c:v>
                </c:pt>
                <c:pt idx="3">
                  <c:v>6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Как Вы можете оценить Ваши взаимоотношения с воспитателями группы</a:t>
            </a:r>
          </a:p>
        </c:rich>
      </c:tx>
      <c:layout>
        <c:manualLayout>
          <c:xMode val="edge"/>
          <c:yMode val="edge"/>
          <c:x val="0.10780030432685113"/>
          <c:y val="3.178270617654571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Лист5!$A$2:$A$5</c:f>
              <c:strCache>
                <c:ptCount val="4"/>
                <c:pt idx="0">
                  <c:v>а) деловые, конструктивные</c:v>
                </c:pt>
                <c:pt idx="1">
                  <c:v>б) тёплые, дружеские;</c:v>
                </c:pt>
                <c:pt idx="2">
                  <c:v>в) нейтральные;</c:v>
                </c:pt>
                <c:pt idx="3">
                  <c:v>г) конфликтые.</c:v>
                </c:pt>
              </c:strCache>
            </c:strRef>
          </c:cat>
          <c:val>
            <c:numRef>
              <c:f>Лист5!$B$2:$B$5</c:f>
              <c:numCache>
                <c:formatCode>General</c:formatCode>
                <c:ptCount val="4"/>
                <c:pt idx="0">
                  <c:v>425</c:v>
                </c:pt>
                <c:pt idx="1">
                  <c:v>410</c:v>
                </c:pt>
                <c:pt idx="2">
                  <c:v>83</c:v>
                </c:pt>
                <c:pt idx="3">
                  <c:v>3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Как Вы оцениваете материально-техническую оснащенность детского сада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Лист7!$K$2:$K$5</c:f>
              <c:strCache>
                <c:ptCount val="4"/>
                <c:pt idx="0">
                  <c:v>а) удовлетворен</c:v>
                </c:pt>
                <c:pt idx="1">
                  <c:v>б) частично удовлетворен</c:v>
                </c:pt>
                <c:pt idx="2">
                  <c:v>в) не удовлетворен</c:v>
                </c:pt>
                <c:pt idx="3">
                  <c:v>г) скорее удовлетворяет;</c:v>
                </c:pt>
              </c:strCache>
            </c:strRef>
          </c:cat>
          <c:val>
            <c:numRef>
              <c:f>Лист7!$L$2:$L$5</c:f>
              <c:numCache>
                <c:formatCode>General</c:formatCode>
                <c:ptCount val="4"/>
                <c:pt idx="0">
                  <c:v>645</c:v>
                </c:pt>
                <c:pt idx="1">
                  <c:v>133</c:v>
                </c:pt>
                <c:pt idx="2">
                  <c:v>24</c:v>
                </c:pt>
                <c:pt idx="3">
                  <c:v>119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Учавствуете ли Вы в обсуждении образовательной программы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Лист7!$O$2:$O$4</c:f>
              <c:strCache>
                <c:ptCount val="3"/>
                <c:pt idx="0">
                  <c:v>а) да, я являюсь активным участником обсуждения программы;</c:v>
                </c:pt>
                <c:pt idx="1">
                  <c:v>б) нет, так как не считаю это необходимым;</c:v>
                </c:pt>
                <c:pt idx="2">
                  <c:v>в) затрудняюсь ответить.</c:v>
                </c:pt>
              </c:strCache>
            </c:strRef>
          </c:cat>
          <c:val>
            <c:numRef>
              <c:f>Лист7!$P$2:$P$4</c:f>
              <c:numCache>
                <c:formatCode>General</c:formatCode>
                <c:ptCount val="3"/>
                <c:pt idx="0">
                  <c:v>112</c:v>
                </c:pt>
                <c:pt idx="1">
                  <c:v>103</c:v>
                </c:pt>
                <c:pt idx="2">
                  <c:v>160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16</Pages>
  <Words>1995</Words>
  <Characters>11376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22</cp:revision>
  <cp:lastPrinted>2018-03-20T09:43:00Z</cp:lastPrinted>
  <dcterms:created xsi:type="dcterms:W3CDTF">2017-03-22T11:35:00Z</dcterms:created>
  <dcterms:modified xsi:type="dcterms:W3CDTF">2018-03-29T10:30:00Z</dcterms:modified>
</cp:coreProperties>
</file>