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10F3" w14:textId="1900D8B1" w:rsidR="006C5012" w:rsidRPr="006C5012" w:rsidRDefault="006C5012" w:rsidP="006C5012">
      <w:pPr>
        <w:pStyle w:val="ac"/>
        <w:shd w:val="clear" w:color="auto" w:fill="FFFFFF"/>
        <w:spacing w:before="0" w:beforeAutospacing="0"/>
        <w:jc w:val="center"/>
        <w:rPr>
          <w:rFonts w:asciiTheme="minorHAnsi" w:hAnsiTheme="minorHAnsi" w:cs="Arial"/>
          <w:b/>
          <w:bCs/>
          <w:color w:val="2C2D2E"/>
          <w:sz w:val="23"/>
          <w:szCs w:val="23"/>
        </w:rPr>
      </w:pPr>
      <w:r w:rsidRPr="006C5012">
        <w:rPr>
          <w:rFonts w:ascii="Arial" w:hAnsi="Arial" w:cs="Arial"/>
          <w:b/>
          <w:bCs/>
          <w:color w:val="2C2D2E"/>
          <w:sz w:val="23"/>
          <w:szCs w:val="23"/>
        </w:rPr>
        <w:t>Как заниматься с малышом дома: правила хороших занятий</w:t>
      </w:r>
    </w:p>
    <w:p w14:paraId="237C0AE7" w14:textId="77777777" w:rsidR="006C5012" w:rsidRDefault="006C5012" w:rsidP="006C5012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Хотите, чтобы домашние занятия с малышом приносили радость и пользу? Тогда вот несколько правил, которые помогут превратить учебу в увлекательное приключение!</w:t>
      </w:r>
    </w:p>
    <w:p w14:paraId="68BB047A" w14:textId="7270A4EC" w:rsidR="006C5012" w:rsidRDefault="006C5012" w:rsidP="006C5012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1. Короткие, но регулярные занятия </w:t>
      </w:r>
      <w:r>
        <w:rPr>
          <w:rFonts w:ascii="Arial" w:hAnsi="Arial" w:cs="Arial"/>
          <w:color w:val="2C2D2E"/>
          <w:sz w:val="23"/>
          <w:szCs w:val="23"/>
        </w:rPr>
        <w:br/>
        <w:t>   Маленькие дети не могут долго концентрироваться, так что лучше устраивать короткие, но регулярные сессии. 10-15 минут весёлых упражнений — и успех гарантирован!</w:t>
      </w:r>
    </w:p>
    <w:p w14:paraId="69A79DE0" w14:textId="7CC6D1EE" w:rsidR="006C5012" w:rsidRDefault="006C5012" w:rsidP="006C5012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2. Игровая форма — наше всё </w:t>
      </w:r>
      <w:r>
        <w:rPr>
          <w:rFonts w:ascii="Arial" w:hAnsi="Arial" w:cs="Arial"/>
          <w:color w:val="2C2D2E"/>
          <w:sz w:val="23"/>
          <w:szCs w:val="23"/>
        </w:rPr>
        <w:br/>
        <w:t>   Занятия, замаскированные под игру, работают лучше всего. Превращайте задания в веселые игры: стройте башни из кубиков — пусть малыш называет цвета, разыгрывайте сценки — добавьте нужные звуки и слова.</w:t>
      </w:r>
    </w:p>
    <w:p w14:paraId="5E60873F" w14:textId="0DCDED6E" w:rsidR="006C5012" w:rsidRDefault="006C5012" w:rsidP="006C5012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3. Ловите момент! </w:t>
      </w:r>
      <w:r>
        <w:rPr>
          <w:rFonts w:ascii="Arial" w:hAnsi="Arial" w:cs="Arial"/>
          <w:color w:val="2C2D2E"/>
          <w:sz w:val="23"/>
          <w:szCs w:val="23"/>
        </w:rPr>
        <w:br/>
        <w:t>   Используйте любую возможность для практики. Гуляете в парке? Пусть малыш описывает всё, что видит. Готовите вместе ужин? Повторяйте названия продуктов и звуки, которые они издают. Важно, чтобы обучение проходило естественно и незаметно.</w:t>
      </w:r>
    </w:p>
    <w:p w14:paraId="383152CE" w14:textId="20DC72E4" w:rsidR="006C5012" w:rsidRDefault="006C5012" w:rsidP="006C5012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4. Создайте ритуал </w:t>
      </w:r>
      <w:r>
        <w:rPr>
          <w:rFonts w:ascii="Arial" w:hAnsi="Arial" w:cs="Arial"/>
          <w:color w:val="2C2D2E"/>
          <w:sz w:val="23"/>
          <w:szCs w:val="23"/>
        </w:rPr>
        <w:br/>
        <w:t>   Дети любят предсказуемость, так что придумайте ритуал для начала и конца занятий. Например, начинайте с любимой песенки или танца. Это поможет настроиться на занятие и создать особое настроение.</w:t>
      </w:r>
    </w:p>
    <w:p w14:paraId="57427749" w14:textId="02E99C4A" w:rsidR="006C5012" w:rsidRPr="006C5012" w:rsidRDefault="006C5012" w:rsidP="006C5012">
      <w:pPr>
        <w:pStyle w:val="ac"/>
        <w:shd w:val="clear" w:color="auto" w:fill="FFFFFF"/>
        <w:rPr>
          <w:rFonts w:asciiTheme="minorHAnsi" w:hAnsiTheme="minorHAnsi" w:cs="Segoe UI Emoji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5. Не забывайте про похвалу  </w:t>
      </w:r>
      <w:r>
        <w:rPr>
          <w:rFonts w:ascii="Arial" w:hAnsi="Arial" w:cs="Arial"/>
          <w:color w:val="2C2D2E"/>
          <w:sz w:val="23"/>
          <w:szCs w:val="23"/>
        </w:rPr>
        <w:br/>
        <w:t>   Каждое усилие заслуживает похвалы, даже если не всё получилось идеально. Радуйтесь успехам вместе с малышом — это лучший способ поддерживать его интерес и мотивацию.</w:t>
      </w:r>
    </w:p>
    <w:p w14:paraId="360D3C8F" w14:textId="77777777" w:rsidR="00F12C76" w:rsidRDefault="00F12C76" w:rsidP="006C5012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C"/>
    <w:rsid w:val="00594D38"/>
    <w:rsid w:val="006C0B77"/>
    <w:rsid w:val="006C5012"/>
    <w:rsid w:val="007D3318"/>
    <w:rsid w:val="008242FF"/>
    <w:rsid w:val="00870751"/>
    <w:rsid w:val="00922C48"/>
    <w:rsid w:val="00B915B7"/>
    <w:rsid w:val="00D803DC"/>
    <w:rsid w:val="00EA59DF"/>
    <w:rsid w:val="00EE4070"/>
    <w:rsid w:val="00F12C76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5228"/>
  <w15:chartTrackingRefBased/>
  <w15:docId w15:val="{F361C086-4274-44A3-A507-9AA4F8EE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0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3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3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3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3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3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3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3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3D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803D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803D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803D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803D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803D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803D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803D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803D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803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03D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803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03D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8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03D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803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03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0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03D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803D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C50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2025-04-24T09:34:00Z</dcterms:created>
  <dcterms:modified xsi:type="dcterms:W3CDTF">2025-04-24T09:35:00Z</dcterms:modified>
</cp:coreProperties>
</file>