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F5" w:rsidRPr="00F100F5" w:rsidRDefault="00F100F5" w:rsidP="00F100F5">
      <w:pPr>
        <w:shd w:val="clear" w:color="auto" w:fill="FFFFFF"/>
        <w:spacing w:after="0" w:line="356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b/>
          <w:bCs/>
          <w:color w:val="333333"/>
          <w:sz w:val="40"/>
          <w:lang w:eastAsia="ru-RU"/>
        </w:rPr>
        <w:t>Памятка для родителей по ПДД в зимний период</w:t>
      </w:r>
    </w:p>
    <w:p w:rsidR="00F100F5" w:rsidRPr="00F100F5" w:rsidRDefault="00F100F5" w:rsidP="00F10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0F5">
        <w:rPr>
          <w:rFonts w:ascii="Tahoma" w:eastAsia="Times New Roman" w:hAnsi="Tahoma" w:cs="Tahoma"/>
          <w:color w:val="555555"/>
          <w:sz w:val="23"/>
          <w:lang w:eastAsia="ru-RU"/>
        </w:rPr>
        <w:t> 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36"/>
          <w:lang w:eastAsia="ru-RU"/>
        </w:rPr>
        <w:t>Уважаемые родители!</w:t>
      </w:r>
    </w:p>
    <w:p w:rsidR="00F100F5" w:rsidRPr="00F100F5" w:rsidRDefault="00F100F5" w:rsidP="00F10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0F5">
        <w:rPr>
          <w:rFonts w:ascii="Tahoma" w:eastAsia="Times New Roman" w:hAnsi="Tahoma" w:cs="Tahoma"/>
          <w:color w:val="555555"/>
          <w:sz w:val="23"/>
          <w:lang w:eastAsia="ru-RU"/>
        </w:rPr>
        <w:t> 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Напоминаем Вам, что в </w:t>
      </w:r>
      <w:r w:rsidRPr="00F100F5">
        <w:rPr>
          <w:rFonts w:ascii="Tahoma" w:eastAsia="Times New Roman" w:hAnsi="Tahoma" w:cs="Tahoma"/>
          <w:b/>
          <w:bCs/>
          <w:color w:val="111111"/>
          <w:sz w:val="28"/>
          <w:lang w:eastAsia="ru-RU"/>
        </w:rPr>
        <w:t>зимний период резко возрастает </w:t>
      </w: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вероятность дорожно-транспортных происшествий.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расстояния</w:t>
      </w:r>
      <w:proofErr w:type="gramEnd"/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далекими</w:t>
      </w:r>
      <w:proofErr w:type="gramEnd"/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, а далекие - близкими. Случаются зрительные </w:t>
      </w:r>
      <w:r w:rsidRPr="00F100F5">
        <w:rPr>
          <w:rFonts w:ascii="Tahoma" w:eastAsia="Times New Roman" w:hAnsi="Tahoma" w:cs="Tahoma"/>
          <w:color w:val="111111"/>
          <w:sz w:val="28"/>
          <w:u w:val="single"/>
          <w:lang w:eastAsia="ru-RU"/>
        </w:rPr>
        <w:t>обманы</w:t>
      </w: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 xml:space="preserve">: неподвижный предмет можно принять </w:t>
      </w:r>
      <w:proofErr w:type="gramStart"/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за</w:t>
      </w:r>
      <w:proofErr w:type="gramEnd"/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 xml:space="preserve"> движущийся, и наоборот.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b/>
          <w:bCs/>
          <w:color w:val="111111"/>
          <w:sz w:val="28"/>
          <w:lang w:eastAsia="ru-RU"/>
        </w:rPr>
        <w:t>Поэтому в сумерках и темноте будьте особенно внимательны.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Во избежание несчастных случаев на дороге с Вами и Вашими детьми, напоминаем: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720" w:hanging="36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100F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 xml:space="preserve">Систематически </w:t>
      </w:r>
      <w:proofErr w:type="gramStart"/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повторении</w:t>
      </w:r>
      <w:proofErr w:type="gramEnd"/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 xml:space="preserve"> с ребёнком основных Правил Дорожного Движения.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720" w:hanging="36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100F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 xml:space="preserve">Усиление </w:t>
      </w:r>
      <w:proofErr w:type="gramStart"/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контроля за</w:t>
      </w:r>
      <w:proofErr w:type="gramEnd"/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 xml:space="preserve"> поведением детей на улице.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720" w:hanging="36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100F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При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720" w:hanging="36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F100F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Личным примером учить детей соблюдать Правила Дорожного Движения и осторожность на улице.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b/>
          <w:bCs/>
          <w:color w:val="111111"/>
          <w:sz w:val="28"/>
          <w:u w:val="single"/>
          <w:lang w:eastAsia="ru-RU"/>
        </w:rPr>
        <w:t>ОСОБЕННО БУДТЕ</w:t>
      </w:r>
      <w:r w:rsidRPr="00F100F5">
        <w:rPr>
          <w:rFonts w:ascii="Tahoma" w:eastAsia="Times New Roman" w:hAnsi="Tahoma" w:cs="Tahoma"/>
          <w:color w:val="111111"/>
          <w:sz w:val="28"/>
          <w:u w:val="single"/>
          <w:lang w:eastAsia="ru-RU"/>
        </w:rPr>
        <w:t> ВНИМАТЕЛЬНЫ</w:t>
      </w: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: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b/>
          <w:bCs/>
          <w:color w:val="111111"/>
          <w:sz w:val="28"/>
          <w:u w:val="single"/>
          <w:lang w:eastAsia="ru-RU"/>
        </w:rPr>
        <w:t>В снегопад</w:t>
      </w:r>
      <w:r w:rsidRPr="00F100F5">
        <w:rPr>
          <w:rFonts w:ascii="Tahoma" w:eastAsia="Times New Roman" w:hAnsi="Tahoma" w:cs="Tahoma"/>
          <w:b/>
          <w:bCs/>
          <w:color w:val="111111"/>
          <w:sz w:val="28"/>
          <w:lang w:eastAsia="ru-RU"/>
        </w:rPr>
        <w:t>: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b/>
          <w:bCs/>
          <w:color w:val="111111"/>
          <w:sz w:val="28"/>
          <w:u w:val="single"/>
          <w:lang w:eastAsia="ru-RU"/>
        </w:rPr>
        <w:t>В морозную погоду</w:t>
      </w:r>
      <w:r w:rsidRPr="00F100F5">
        <w:rPr>
          <w:rFonts w:ascii="Tahoma" w:eastAsia="Times New Roman" w:hAnsi="Tahoma" w:cs="Tahoma"/>
          <w:b/>
          <w:bCs/>
          <w:color w:val="111111"/>
          <w:sz w:val="28"/>
          <w:lang w:eastAsia="ru-RU"/>
        </w:rPr>
        <w:t>: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Стёкла автомобилей покрываются изморозью, и водителю очень трудно наблюдать за дорогой.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111111"/>
          <w:sz w:val="28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 xml:space="preserve">В селах улицы посыпают специальными химикатами, чтобы не образовывался снежный накат. В результате даже в умеренный мороз </w:t>
      </w: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lastRenderedPageBreak/>
        <w:t>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0F5" w:rsidRPr="00F100F5" w:rsidRDefault="00F100F5" w:rsidP="00F10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b/>
          <w:bCs/>
          <w:color w:val="111111"/>
          <w:sz w:val="28"/>
          <w:u w:val="single"/>
          <w:lang w:eastAsia="ru-RU"/>
        </w:rPr>
        <w:t>В гололёд</w:t>
      </w:r>
      <w:r w:rsidRPr="00F100F5">
        <w:rPr>
          <w:rFonts w:ascii="Tahoma" w:eastAsia="Times New Roman" w:hAnsi="Tahoma" w:cs="Tahoma"/>
          <w:b/>
          <w:bCs/>
          <w:color w:val="111111"/>
          <w:sz w:val="28"/>
          <w:lang w:eastAsia="ru-RU"/>
        </w:rPr>
        <w:t>: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 </w:t>
      </w:r>
      <w:r w:rsidRPr="00F100F5">
        <w:rPr>
          <w:rFonts w:ascii="Tahoma" w:eastAsia="Times New Roman" w:hAnsi="Tahoma" w:cs="Tahoma"/>
          <w:color w:val="111111"/>
          <w:sz w:val="28"/>
          <w:u w:val="single"/>
          <w:lang w:eastAsia="ru-RU"/>
        </w:rPr>
        <w:t>опасно</w:t>
      </w: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b/>
          <w:bCs/>
          <w:color w:val="111111"/>
          <w:sz w:val="28"/>
          <w:u w:val="single"/>
          <w:lang w:eastAsia="ru-RU"/>
        </w:rPr>
        <w:t>В солнечную погоду</w:t>
      </w:r>
      <w:r w:rsidRPr="00F100F5">
        <w:rPr>
          <w:rFonts w:ascii="Tahoma" w:eastAsia="Times New Roman" w:hAnsi="Tahoma" w:cs="Tahoma"/>
          <w:b/>
          <w:bCs/>
          <w:color w:val="111111"/>
          <w:sz w:val="28"/>
          <w:lang w:eastAsia="ru-RU"/>
        </w:rPr>
        <w:t>: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Яркое солнце, как ни странно, тоже помеха. Яркое солнце и белый снег создают эффект бликов, человек как бы </w:t>
      </w:r>
      <w:r w:rsidRPr="00F100F5">
        <w:rPr>
          <w:rFonts w:ascii="Tahoma" w:eastAsia="Times New Roman" w:hAnsi="Tahoma" w:cs="Tahoma"/>
          <w:i/>
          <w:iCs/>
          <w:color w:val="111111"/>
          <w:sz w:val="28"/>
          <w:lang w:eastAsia="ru-RU"/>
        </w:rPr>
        <w:t>«ослепляется»</w:t>
      </w: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. Поэтому нужно быть крайне внимательным.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К варежкам следует относиться с </w:t>
      </w:r>
      <w:r w:rsidRPr="00F100F5">
        <w:rPr>
          <w:rFonts w:ascii="Tahoma" w:eastAsia="Times New Roman" w:hAnsi="Tahoma" w:cs="Tahoma"/>
          <w:color w:val="111111"/>
          <w:sz w:val="28"/>
          <w:u w:val="single"/>
          <w:lang w:eastAsia="ru-RU"/>
        </w:rPr>
        <w:t>осторожностью</w:t>
      </w: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: лучше не просто крепко держать ребенка за одетую в шерстяной домик руку, но и придерживать его за запястье. Теплая </w:t>
      </w:r>
      <w:r w:rsidRPr="00F100F5">
        <w:rPr>
          <w:rFonts w:ascii="Tahoma" w:eastAsia="Times New Roman" w:hAnsi="Tahoma" w:cs="Tahoma"/>
          <w:b/>
          <w:bCs/>
          <w:color w:val="111111"/>
          <w:sz w:val="28"/>
          <w:lang w:eastAsia="ru-RU"/>
        </w:rPr>
        <w:t>зимняя</w:t>
      </w: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 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 </w:t>
      </w:r>
      <w:r w:rsidRPr="00F100F5">
        <w:rPr>
          <w:rFonts w:ascii="Tahoma" w:eastAsia="Times New Roman" w:hAnsi="Tahoma" w:cs="Tahoma"/>
          <w:b/>
          <w:bCs/>
          <w:color w:val="111111"/>
          <w:sz w:val="28"/>
          <w:lang w:eastAsia="ru-RU"/>
        </w:rPr>
        <w:t>зимние</w:t>
      </w: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 шапки также мешают обзору.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b/>
          <w:bCs/>
          <w:color w:val="111111"/>
          <w:sz w:val="28"/>
          <w:u w:val="single"/>
          <w:lang w:eastAsia="ru-RU"/>
        </w:rPr>
        <w:t>В оттепель</w:t>
      </w:r>
      <w:r w:rsidRPr="00F100F5">
        <w:rPr>
          <w:rFonts w:ascii="Tahoma" w:eastAsia="Times New Roman" w:hAnsi="Tahoma" w:cs="Tahoma"/>
          <w:b/>
          <w:bCs/>
          <w:color w:val="111111"/>
          <w:sz w:val="28"/>
          <w:lang w:eastAsia="ru-RU"/>
        </w:rPr>
        <w:t>: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b/>
          <w:bCs/>
          <w:color w:val="111111"/>
          <w:sz w:val="28"/>
          <w:u w:val="single"/>
          <w:lang w:eastAsia="ru-RU"/>
        </w:rPr>
        <w:t>Помните</w:t>
      </w:r>
      <w:r w:rsidRPr="00F100F5">
        <w:rPr>
          <w:rFonts w:ascii="Tahoma" w:eastAsia="Times New Roman" w:hAnsi="Tahoma" w:cs="Tahoma"/>
          <w:b/>
          <w:bCs/>
          <w:color w:val="111111"/>
          <w:sz w:val="28"/>
          <w:lang w:eastAsia="ru-RU"/>
        </w:rPr>
        <w:t>: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Количество мест закрытого обзора зимой становится больше. Мешают увидеть приближающийся </w:t>
      </w:r>
      <w:r w:rsidRPr="00F100F5">
        <w:rPr>
          <w:rFonts w:ascii="Tahoma" w:eastAsia="Times New Roman" w:hAnsi="Tahoma" w:cs="Tahoma"/>
          <w:color w:val="111111"/>
          <w:sz w:val="28"/>
          <w:u w:val="single"/>
          <w:lang w:eastAsia="ru-RU"/>
        </w:rPr>
        <w:t>транспорт</w:t>
      </w: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: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• сугробы на обочине;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• сужение дороги из-за неубранного снега;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• стоящая заснеженная машина.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color w:val="111111"/>
          <w:sz w:val="28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F100F5" w:rsidRPr="00F100F5" w:rsidRDefault="00F100F5" w:rsidP="00F10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0F5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 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b/>
          <w:bCs/>
          <w:color w:val="111111"/>
          <w:sz w:val="40"/>
          <w:lang w:eastAsia="ru-RU"/>
        </w:rPr>
        <w:lastRenderedPageBreak/>
        <w:t>Всегда помните, что знание и соблюдение Правил дорожного движения — гарантия безопасности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ind w:left="-850" w:firstLine="850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b/>
          <w:bCs/>
          <w:color w:val="111111"/>
          <w:sz w:val="40"/>
          <w:lang w:eastAsia="ru-RU"/>
        </w:rPr>
        <w:t>Вашей жизни и жизни Вашего ребенка.</w:t>
      </w:r>
    </w:p>
    <w:p w:rsidR="00F100F5" w:rsidRPr="00F100F5" w:rsidRDefault="00F100F5" w:rsidP="00F100F5">
      <w:pPr>
        <w:shd w:val="clear" w:color="auto" w:fill="FFFFFF"/>
        <w:spacing w:after="0" w:line="356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F100F5">
        <w:rPr>
          <w:rFonts w:ascii="Tahoma" w:eastAsia="Times New Roman" w:hAnsi="Tahoma" w:cs="Tahoma"/>
          <w:b/>
          <w:bCs/>
          <w:color w:val="555555"/>
          <w:sz w:val="40"/>
          <w:lang w:eastAsia="ru-RU"/>
        </w:rPr>
        <w:t> </w:t>
      </w:r>
    </w:p>
    <w:p w:rsidR="008B7DC2" w:rsidRDefault="008B7DC2"/>
    <w:sectPr w:rsidR="008B7DC2" w:rsidSect="008B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100F5"/>
    <w:rsid w:val="008B7DC2"/>
    <w:rsid w:val="00F1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1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00F5"/>
    <w:rPr>
      <w:b/>
      <w:bCs/>
    </w:rPr>
  </w:style>
  <w:style w:type="character" w:customStyle="1" w:styleId="c4">
    <w:name w:val="c4"/>
    <w:basedOn w:val="a0"/>
    <w:rsid w:val="00F100F5"/>
  </w:style>
  <w:style w:type="paragraph" w:customStyle="1" w:styleId="c3">
    <w:name w:val="c3"/>
    <w:basedOn w:val="a"/>
    <w:rsid w:val="00F1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00F5"/>
  </w:style>
  <w:style w:type="character" w:customStyle="1" w:styleId="c2">
    <w:name w:val="c2"/>
    <w:basedOn w:val="a0"/>
    <w:rsid w:val="00F100F5"/>
  </w:style>
  <w:style w:type="paragraph" w:customStyle="1" w:styleId="c7">
    <w:name w:val="c7"/>
    <w:basedOn w:val="a"/>
    <w:rsid w:val="00F1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100F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1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3388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2023-12-13T11:06:00Z</dcterms:created>
  <dcterms:modified xsi:type="dcterms:W3CDTF">2023-12-13T11:07:00Z</dcterms:modified>
</cp:coreProperties>
</file>