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CB" w:rsidRPr="006B18CB" w:rsidRDefault="006B18CB" w:rsidP="006B18CB">
      <w:pPr>
        <w:pStyle w:val="a3"/>
        <w:shd w:val="clear" w:color="auto" w:fill="FFFFFF"/>
        <w:spacing w:before="0" w:beforeAutospacing="0" w:after="162" w:afterAutospacing="0"/>
        <w:jc w:val="center"/>
        <w:rPr>
          <w:rFonts w:ascii="Helvetica" w:hAnsi="Helvetica" w:cs="Helvetica"/>
          <w:b/>
          <w:bCs/>
          <w:color w:val="FF0000"/>
          <w:sz w:val="23"/>
          <w:szCs w:val="23"/>
        </w:rPr>
      </w:pPr>
      <w:r w:rsidRPr="006B18CB">
        <w:rPr>
          <w:rFonts w:ascii="Helvetica" w:hAnsi="Helvetica" w:cs="Helvetica"/>
          <w:b/>
          <w:bCs/>
          <w:color w:val="FF0000"/>
          <w:sz w:val="23"/>
          <w:szCs w:val="23"/>
        </w:rPr>
        <w:t>ПАМЯТКА для родителей </w:t>
      </w:r>
    </w:p>
    <w:p w:rsidR="006B18CB" w:rsidRPr="006B18CB" w:rsidRDefault="006B18CB" w:rsidP="006B18CB">
      <w:pPr>
        <w:pStyle w:val="a3"/>
        <w:shd w:val="clear" w:color="auto" w:fill="FFFFFF"/>
        <w:spacing w:before="0" w:beforeAutospacing="0" w:after="162" w:afterAutospacing="0"/>
        <w:jc w:val="center"/>
        <w:rPr>
          <w:rFonts w:ascii="Helvetica" w:hAnsi="Helvetica" w:cs="Helvetica"/>
          <w:color w:val="FF0000"/>
          <w:sz w:val="23"/>
          <w:szCs w:val="23"/>
        </w:rPr>
      </w:pPr>
      <w:r w:rsidRPr="006B18CB">
        <w:rPr>
          <w:rFonts w:ascii="Helvetica" w:hAnsi="Helvetica" w:cs="Helvetica"/>
          <w:b/>
          <w:bCs/>
          <w:color w:val="FF0000"/>
          <w:sz w:val="23"/>
          <w:szCs w:val="23"/>
        </w:rPr>
        <w:t>«Опасности зимней дороги»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Главное правило поведения на дороге зимой - удвоенное внимание и повышенная осторожность!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Уважаемые родители!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Напоминаем Вам, что в зимний период резко возрастает</w:t>
      </w:r>
      <w:r>
        <w:rPr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вероятность дорожно-транспортных происшествий.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 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расстояния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как до едущего автомобиля, так и до неподвижных предметов. Часто близкие предметы кажутся 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далекими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, а далекие - близкими. Случаются зрительные обманы: неподвижный предмет можно принять 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за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 движущийся, и наоборот.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Во избежание несчастных случаев на дороге с Вами и Вашими детьми, напоминаем о необходимости:</w:t>
      </w:r>
    </w:p>
    <w:p w:rsidR="006B18CB" w:rsidRDefault="006B18CB" w:rsidP="006B18CB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</w:t>
      </w:r>
      <w:r>
        <w:rPr>
          <w:rFonts w:ascii="Helvetica" w:hAnsi="Helvetica" w:cs="Helvetica"/>
          <w:color w:val="333333"/>
          <w:sz w:val="23"/>
          <w:szCs w:val="23"/>
        </w:rPr>
        <w:t>истематического повторения с ребёнком основных Правил Дорожного Движения. </w:t>
      </w:r>
    </w:p>
    <w:p w:rsidR="006B18CB" w:rsidRDefault="006B18CB" w:rsidP="006B18CB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Усиления контроля поведения детей на улице. </w:t>
      </w:r>
    </w:p>
    <w:p w:rsidR="006B18CB" w:rsidRDefault="006B18CB" w:rsidP="006B18CB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При использовании личного автотранспорта пристёгиваться ремнями безопасности, использовать специальные кресла при перевозке детей. </w:t>
      </w:r>
    </w:p>
    <w:p w:rsidR="006B18CB" w:rsidRDefault="006B18CB" w:rsidP="006B18CB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Личным примером учить детей соблюдать правила дорожного движения и осторожность на улице.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Осторожно, скользко!</w:t>
      </w:r>
      <w:r>
        <w:rPr>
          <w:rFonts w:ascii="Helvetica" w:hAnsi="Helvetica" w:cs="Helvetica"/>
          <w:color w:val="333333"/>
          <w:sz w:val="23"/>
          <w:szCs w:val="23"/>
        </w:rPr>
        <w:t> 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  <w:t>1. Никогда не спешите на проезжей части.</w:t>
      </w:r>
      <w:r>
        <w:rPr>
          <w:rFonts w:ascii="Helvetica" w:hAnsi="Helvetica" w:cs="Helvetica"/>
          <w:color w:val="333333"/>
          <w:sz w:val="23"/>
          <w:szCs w:val="23"/>
        </w:rPr>
        <w:br/>
        <w:t>2. Не переходите дорогу на красный или жёлтый сигнал светофора.</w:t>
      </w:r>
      <w:r>
        <w:rPr>
          <w:rFonts w:ascii="Helvetica" w:hAnsi="Helvetica" w:cs="Helvetica"/>
          <w:color w:val="333333"/>
          <w:sz w:val="23"/>
          <w:szCs w:val="23"/>
        </w:rPr>
        <w:br/>
        <w:t>3. При выходе из автобуса, такси, личного автомобиля, помните, что вы должны сделать это первыми.</w:t>
      </w:r>
      <w:r>
        <w:rPr>
          <w:rFonts w:ascii="Helvetica" w:hAnsi="Helvetica" w:cs="Helvetica"/>
          <w:color w:val="333333"/>
          <w:sz w:val="23"/>
          <w:szCs w:val="23"/>
        </w:rPr>
        <w:br/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  <w:r>
        <w:rPr>
          <w:rFonts w:ascii="Helvetica" w:hAnsi="Helvetica" w:cs="Helvetica"/>
          <w:color w:val="333333"/>
          <w:sz w:val="23"/>
          <w:szCs w:val="23"/>
        </w:rPr>
        <w:br/>
        <w:t>5. Не разговаривайте при переходе дороги.</w:t>
      </w:r>
      <w:r>
        <w:rPr>
          <w:rFonts w:ascii="Helvetica" w:hAnsi="Helvetica" w:cs="Helvetica"/>
          <w:color w:val="333333"/>
          <w:sz w:val="23"/>
          <w:szCs w:val="23"/>
        </w:rPr>
        <w:br/>
        <w:t>6. Никогда не переходите дорогу по диагонали.</w:t>
      </w:r>
      <w:r>
        <w:rPr>
          <w:rFonts w:ascii="Helvetica" w:hAnsi="Helvetica" w:cs="Helvetica"/>
          <w:color w:val="333333"/>
          <w:sz w:val="23"/>
          <w:szCs w:val="23"/>
        </w:rPr>
        <w:br/>
        <w:t>7. Постоянно обсуждайте с ребёнком возникающие ситуации на дорогах, указывая на скрытую опасность.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Помните: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Количество мест закрытого обзора зимой становится больше. Мешают увидеть приближающийся транспорт:</w:t>
      </w:r>
    </w:p>
    <w:p w:rsidR="006B18CB" w:rsidRDefault="006B18CB" w:rsidP="006B18CB">
      <w:pPr>
        <w:pStyle w:val="a3"/>
        <w:numPr>
          <w:ilvl w:val="0"/>
          <w:numId w:val="2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Сугробы на обочине;</w:t>
      </w:r>
    </w:p>
    <w:p w:rsidR="006B18CB" w:rsidRDefault="006B18CB" w:rsidP="006B18CB">
      <w:pPr>
        <w:pStyle w:val="a3"/>
        <w:numPr>
          <w:ilvl w:val="0"/>
          <w:numId w:val="2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Сужение дороги из-за неубранного снега;</w:t>
      </w:r>
    </w:p>
    <w:p w:rsidR="006B18CB" w:rsidRDefault="006B18CB" w:rsidP="006B18CB">
      <w:pPr>
        <w:pStyle w:val="a3"/>
        <w:numPr>
          <w:ilvl w:val="0"/>
          <w:numId w:val="2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>Стоящая заснеженная машина.</w:t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6B18CB" w:rsidRDefault="006B18CB" w:rsidP="006B18CB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6B18CB" w:rsidRPr="006B18CB" w:rsidRDefault="006B18CB" w:rsidP="006B18CB">
      <w:pPr>
        <w:pStyle w:val="a3"/>
        <w:shd w:val="clear" w:color="auto" w:fill="FFFFFF"/>
        <w:spacing w:before="0" w:beforeAutospacing="0" w:after="162" w:afterAutospacing="0"/>
        <w:jc w:val="center"/>
        <w:rPr>
          <w:rFonts w:ascii="Helvetica" w:hAnsi="Helvetica" w:cs="Helvetica"/>
          <w:color w:val="FF0000"/>
          <w:sz w:val="23"/>
          <w:szCs w:val="23"/>
        </w:rPr>
      </w:pPr>
      <w:r w:rsidRPr="006B18CB">
        <w:rPr>
          <w:rFonts w:ascii="Helvetica" w:hAnsi="Helvetica" w:cs="Helvetica"/>
          <w:b/>
          <w:bCs/>
          <w:color w:val="FF0000"/>
          <w:sz w:val="23"/>
          <w:szCs w:val="23"/>
        </w:rPr>
        <w:t>Всегда помните, что знание и соблюдение Правил дорожного движени</w:t>
      </w:r>
      <w:proofErr w:type="gramStart"/>
      <w:r w:rsidRPr="006B18CB">
        <w:rPr>
          <w:rFonts w:ascii="Helvetica" w:hAnsi="Helvetica" w:cs="Helvetica"/>
          <w:b/>
          <w:bCs/>
          <w:color w:val="FF0000"/>
          <w:sz w:val="23"/>
          <w:szCs w:val="23"/>
        </w:rPr>
        <w:t>я-</w:t>
      </w:r>
      <w:proofErr w:type="gramEnd"/>
      <w:r w:rsidRPr="006B18CB">
        <w:rPr>
          <w:rFonts w:ascii="Helvetica" w:hAnsi="Helvetica" w:cs="Helvetica"/>
          <w:b/>
          <w:bCs/>
          <w:color w:val="FF0000"/>
          <w:sz w:val="23"/>
          <w:szCs w:val="23"/>
        </w:rPr>
        <w:t xml:space="preserve"> гарантия безопасности Вашей жизни и жизни Вашего ребенка.</w:t>
      </w:r>
    </w:p>
    <w:p w:rsidR="000C707B" w:rsidRDefault="000C707B"/>
    <w:sectPr w:rsidR="000C707B" w:rsidSect="000C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E46F0"/>
    <w:multiLevelType w:val="multilevel"/>
    <w:tmpl w:val="3E1A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70B26"/>
    <w:multiLevelType w:val="multilevel"/>
    <w:tmpl w:val="E94E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B18CB"/>
    <w:rsid w:val="000C707B"/>
    <w:rsid w:val="006B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2023-12-13T11:05:00Z</dcterms:created>
  <dcterms:modified xsi:type="dcterms:W3CDTF">2023-12-13T11:05:00Z</dcterms:modified>
</cp:coreProperties>
</file>