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BC" w:rsidRPr="009813E0" w:rsidRDefault="009813E0" w:rsidP="009813E0">
      <w:pPr>
        <w:spacing w:after="0"/>
        <w:jc w:val="center"/>
        <w:rPr>
          <w:rFonts w:ascii="Times New Roman" w:hAnsi="Times New Roman" w:cs="Times New Roman"/>
          <w:b/>
          <w:sz w:val="26"/>
          <w:szCs w:val="26"/>
        </w:rPr>
      </w:pPr>
      <w:r w:rsidRPr="009813E0">
        <w:rPr>
          <w:rFonts w:ascii="Times New Roman" w:hAnsi="Times New Roman" w:cs="Times New Roman"/>
          <w:b/>
          <w:sz w:val="26"/>
          <w:szCs w:val="26"/>
        </w:rPr>
        <w:t>Консультация для родителей дошкольников</w:t>
      </w:r>
    </w:p>
    <w:p w:rsidR="009813E0" w:rsidRPr="009813E0" w:rsidRDefault="009813E0" w:rsidP="009813E0">
      <w:pPr>
        <w:spacing w:after="0"/>
        <w:jc w:val="center"/>
        <w:rPr>
          <w:rFonts w:ascii="Times New Roman" w:hAnsi="Times New Roman" w:cs="Times New Roman"/>
          <w:b/>
          <w:sz w:val="26"/>
          <w:szCs w:val="26"/>
        </w:rPr>
      </w:pPr>
      <w:r w:rsidRPr="009813E0">
        <w:rPr>
          <w:rFonts w:ascii="Times New Roman" w:hAnsi="Times New Roman" w:cs="Times New Roman"/>
          <w:b/>
          <w:sz w:val="26"/>
          <w:szCs w:val="26"/>
        </w:rPr>
        <w:t>«</w:t>
      </w:r>
      <w:proofErr w:type="spellStart"/>
      <w:r w:rsidRPr="009813E0">
        <w:rPr>
          <w:rFonts w:ascii="Times New Roman" w:hAnsi="Times New Roman" w:cs="Times New Roman"/>
          <w:b/>
          <w:sz w:val="26"/>
          <w:szCs w:val="26"/>
        </w:rPr>
        <w:t>Детско</w:t>
      </w:r>
      <w:proofErr w:type="spellEnd"/>
      <w:r w:rsidRPr="009813E0">
        <w:rPr>
          <w:rFonts w:ascii="Times New Roman" w:hAnsi="Times New Roman" w:cs="Times New Roman"/>
          <w:b/>
          <w:sz w:val="26"/>
          <w:szCs w:val="26"/>
        </w:rPr>
        <w:t xml:space="preserve"> – родительские отношения как фактор психологического благополучия дошкольника»</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Проблема </w:t>
      </w:r>
      <w:proofErr w:type="spellStart"/>
      <w:r w:rsidRPr="009813E0">
        <w:rPr>
          <w:rStyle w:val="a4"/>
          <w:b w:val="0"/>
          <w:sz w:val="26"/>
          <w:szCs w:val="26"/>
          <w:bdr w:val="none" w:sz="0" w:space="0" w:color="auto" w:frame="1"/>
        </w:rPr>
        <w:t>детск</w:t>
      </w:r>
      <w:proofErr w:type="gramStart"/>
      <w:r w:rsidRPr="009813E0">
        <w:rPr>
          <w:rStyle w:val="a4"/>
          <w:b w:val="0"/>
          <w:sz w:val="26"/>
          <w:szCs w:val="26"/>
          <w:bdr w:val="none" w:sz="0" w:space="0" w:color="auto" w:frame="1"/>
        </w:rPr>
        <w:t>о</w:t>
      </w:r>
      <w:proofErr w:type="spellEnd"/>
      <w:r w:rsidRPr="009813E0">
        <w:rPr>
          <w:rStyle w:val="a4"/>
          <w:b w:val="0"/>
          <w:sz w:val="26"/>
          <w:szCs w:val="26"/>
          <w:bdr w:val="none" w:sz="0" w:space="0" w:color="auto" w:frame="1"/>
        </w:rPr>
        <w:t>-</w:t>
      </w:r>
      <w:proofErr w:type="gramEnd"/>
      <w:r w:rsidRPr="009813E0">
        <w:rPr>
          <w:rStyle w:val="a4"/>
          <w:b w:val="0"/>
          <w:sz w:val="26"/>
          <w:szCs w:val="26"/>
          <w:bdr w:val="none" w:sz="0" w:space="0" w:color="auto" w:frame="1"/>
        </w:rPr>
        <w:t xml:space="preserve"> родительских отношений</w:t>
      </w:r>
      <w:r w:rsidRPr="009813E0">
        <w:rPr>
          <w:sz w:val="26"/>
          <w:szCs w:val="26"/>
        </w:rPr>
        <w:t> остается актуальной на протяжении всего развития </w:t>
      </w:r>
      <w:r w:rsidRPr="009813E0">
        <w:rPr>
          <w:rStyle w:val="a4"/>
          <w:b w:val="0"/>
          <w:sz w:val="26"/>
          <w:szCs w:val="26"/>
          <w:bdr w:val="none" w:sz="0" w:space="0" w:color="auto" w:frame="1"/>
        </w:rPr>
        <w:t>психологии как науки</w:t>
      </w:r>
      <w:r w:rsidRPr="009813E0">
        <w:rPr>
          <w:sz w:val="26"/>
          <w:szCs w:val="26"/>
        </w:rPr>
        <w:t xml:space="preserve">. Казалось бы, в нормальной обыденной жизни ребенок постоянно окружен вниманием и заботой, и поводов для беспокойства быть не должно. Однако, среди </w:t>
      </w:r>
      <w:proofErr w:type="gramStart"/>
      <w:r w:rsidRPr="009813E0">
        <w:rPr>
          <w:sz w:val="26"/>
          <w:szCs w:val="26"/>
        </w:rPr>
        <w:t>детей</w:t>
      </w:r>
      <w:proofErr w:type="gramEnd"/>
      <w:r w:rsidRPr="009813E0">
        <w:rPr>
          <w:sz w:val="26"/>
          <w:szCs w:val="26"/>
        </w:rPr>
        <w:t xml:space="preserve"> воспитывающихся в семье, можно наблюдать проявления социальной </w:t>
      </w:r>
      <w:proofErr w:type="spellStart"/>
      <w:r w:rsidRPr="009813E0">
        <w:rPr>
          <w:sz w:val="26"/>
          <w:szCs w:val="26"/>
        </w:rPr>
        <w:t>дезадаптации</w:t>
      </w:r>
      <w:proofErr w:type="spellEnd"/>
      <w:r w:rsidRPr="009813E0">
        <w:rPr>
          <w:sz w:val="26"/>
          <w:szCs w:val="26"/>
        </w:rPr>
        <w:t xml:space="preserve"> и определенных отклонений в поведенческой сфере.</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В настоящее время самой серьезной проблемой в </w:t>
      </w:r>
      <w:r w:rsidRPr="009813E0">
        <w:rPr>
          <w:rStyle w:val="a4"/>
          <w:b w:val="0"/>
          <w:sz w:val="26"/>
          <w:szCs w:val="26"/>
          <w:bdr w:val="none" w:sz="0" w:space="0" w:color="auto" w:frame="1"/>
        </w:rPr>
        <w:t>отношениях между родителями</w:t>
      </w:r>
      <w:r w:rsidRPr="009813E0">
        <w:rPr>
          <w:sz w:val="26"/>
          <w:szCs w:val="26"/>
        </w:rPr>
        <w:t> и ребенком является плохое общение. Научившись общению и взаимному пониманию языка, можно добиться значительного улучшения на уровне </w:t>
      </w:r>
      <w:r w:rsidRPr="009813E0">
        <w:rPr>
          <w:rStyle w:val="a4"/>
          <w:b w:val="0"/>
          <w:sz w:val="26"/>
          <w:szCs w:val="26"/>
          <w:bdr w:val="none" w:sz="0" w:space="0" w:color="auto" w:frame="1"/>
        </w:rPr>
        <w:t>отношений</w:t>
      </w:r>
      <w:r w:rsidRPr="009813E0">
        <w:rPr>
          <w:sz w:val="26"/>
          <w:szCs w:val="26"/>
        </w:rPr>
        <w:t>.</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Современная жизнь углубляет изоляцию и дефицит общения ребенка и взрослого, приводит к тому, что </w:t>
      </w:r>
      <w:r w:rsidRPr="009813E0">
        <w:rPr>
          <w:rStyle w:val="a4"/>
          <w:b w:val="0"/>
          <w:sz w:val="26"/>
          <w:szCs w:val="26"/>
          <w:bdr w:val="none" w:sz="0" w:space="0" w:color="auto" w:frame="1"/>
        </w:rPr>
        <w:t>родители</w:t>
      </w:r>
      <w:r w:rsidRPr="009813E0">
        <w:rPr>
          <w:sz w:val="26"/>
          <w:szCs w:val="26"/>
        </w:rPr>
        <w:t> все больше отдаляются от создания условий </w:t>
      </w:r>
      <w:r w:rsidRPr="009813E0">
        <w:rPr>
          <w:rStyle w:val="a4"/>
          <w:b w:val="0"/>
          <w:sz w:val="26"/>
          <w:szCs w:val="26"/>
          <w:bdr w:val="none" w:sz="0" w:space="0" w:color="auto" w:frame="1"/>
        </w:rPr>
        <w:t>благоприятных для полноценного психического развития ребенка</w:t>
      </w:r>
      <w:r w:rsidRPr="009813E0">
        <w:rPr>
          <w:sz w:val="26"/>
          <w:szCs w:val="26"/>
        </w:rPr>
        <w:t>.</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Таким образом, приоритетным направлением в работе считаем – повышение </w:t>
      </w:r>
      <w:r w:rsidRPr="009813E0">
        <w:rPr>
          <w:rStyle w:val="a4"/>
          <w:b w:val="0"/>
          <w:sz w:val="26"/>
          <w:szCs w:val="26"/>
          <w:bdr w:val="none" w:sz="0" w:space="0" w:color="auto" w:frame="1"/>
        </w:rPr>
        <w:t>психологической и педагогической грамотности родителей</w:t>
      </w:r>
      <w:r w:rsidRPr="009813E0">
        <w:rPr>
          <w:sz w:val="26"/>
          <w:szCs w:val="26"/>
        </w:rPr>
        <w:t>, так как во все времена главным действующим лицом в сфере воспитания остаются </w:t>
      </w:r>
      <w:r w:rsidRPr="009813E0">
        <w:rPr>
          <w:rStyle w:val="a4"/>
          <w:b w:val="0"/>
          <w:sz w:val="26"/>
          <w:szCs w:val="26"/>
          <w:bdr w:val="none" w:sz="0" w:space="0" w:color="auto" w:frame="1"/>
        </w:rPr>
        <w:t>родители</w:t>
      </w:r>
      <w:r w:rsidRPr="009813E0">
        <w:rPr>
          <w:sz w:val="26"/>
          <w:szCs w:val="26"/>
        </w:rPr>
        <w:t>, и только в семье закладывается фундамент духовной культуры человека. Конфликты в семье, невротизация </w:t>
      </w:r>
      <w:r w:rsidRPr="009813E0">
        <w:rPr>
          <w:rStyle w:val="a4"/>
          <w:b w:val="0"/>
          <w:sz w:val="26"/>
          <w:szCs w:val="26"/>
          <w:bdr w:val="none" w:sz="0" w:space="0" w:color="auto" w:frame="1"/>
        </w:rPr>
        <w:t>родителей</w:t>
      </w:r>
      <w:r w:rsidRPr="009813E0">
        <w:rPr>
          <w:sz w:val="26"/>
          <w:szCs w:val="26"/>
        </w:rPr>
        <w:t>, вызывают у детей чувство беспокойства, неуверенности в себе, эмоциональное напряжение, что способствует истощению еще неокрепшей нервной системы ребенка. Поэтому </w:t>
      </w:r>
      <w:r w:rsidRPr="009813E0">
        <w:rPr>
          <w:rStyle w:val="a4"/>
          <w:b w:val="0"/>
          <w:sz w:val="26"/>
          <w:szCs w:val="26"/>
          <w:bdr w:val="none" w:sz="0" w:space="0" w:color="auto" w:frame="1"/>
        </w:rPr>
        <w:t>психологический</w:t>
      </w:r>
      <w:r w:rsidRPr="009813E0">
        <w:rPr>
          <w:sz w:val="26"/>
          <w:szCs w:val="26"/>
        </w:rPr>
        <w:t> дискомфорт в семье серьезно сказывается на </w:t>
      </w:r>
      <w:r w:rsidRPr="009813E0">
        <w:rPr>
          <w:rStyle w:val="a4"/>
          <w:b w:val="0"/>
          <w:sz w:val="26"/>
          <w:szCs w:val="26"/>
          <w:bdr w:val="none" w:sz="0" w:space="0" w:color="auto" w:frame="1"/>
        </w:rPr>
        <w:t>психическом</w:t>
      </w:r>
      <w:r w:rsidRPr="009813E0">
        <w:rPr>
          <w:sz w:val="26"/>
          <w:szCs w:val="26"/>
        </w:rPr>
        <w:t xml:space="preserve"> развитии и соматическом здоровье ребенка. А если учесть, что подростковый возраст является важным </w:t>
      </w:r>
      <w:proofErr w:type="spellStart"/>
      <w:r w:rsidRPr="009813E0">
        <w:rPr>
          <w:sz w:val="26"/>
          <w:szCs w:val="26"/>
        </w:rPr>
        <w:t>сензитивным</w:t>
      </w:r>
      <w:proofErr w:type="spellEnd"/>
      <w:r w:rsidRPr="009813E0">
        <w:rPr>
          <w:sz w:val="26"/>
          <w:szCs w:val="26"/>
        </w:rPr>
        <w:t xml:space="preserve"> периодом для становления нравственно-полноценной личности ребенка, то актуальность данной проблемы очевидна.</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В настоящее время проблема </w:t>
      </w:r>
      <w:proofErr w:type="spellStart"/>
      <w:r w:rsidRPr="009813E0">
        <w:rPr>
          <w:rStyle w:val="a4"/>
          <w:b w:val="0"/>
          <w:sz w:val="26"/>
          <w:szCs w:val="26"/>
          <w:bdr w:val="none" w:sz="0" w:space="0" w:color="auto" w:frame="1"/>
        </w:rPr>
        <w:t>детск</w:t>
      </w:r>
      <w:proofErr w:type="gramStart"/>
      <w:r w:rsidRPr="009813E0">
        <w:rPr>
          <w:rStyle w:val="a4"/>
          <w:b w:val="0"/>
          <w:sz w:val="26"/>
          <w:szCs w:val="26"/>
          <w:bdr w:val="none" w:sz="0" w:space="0" w:color="auto" w:frame="1"/>
        </w:rPr>
        <w:t>о</w:t>
      </w:r>
      <w:proofErr w:type="spellEnd"/>
      <w:r w:rsidRPr="009813E0">
        <w:rPr>
          <w:rStyle w:val="a4"/>
          <w:b w:val="0"/>
          <w:sz w:val="26"/>
          <w:szCs w:val="26"/>
          <w:bdr w:val="none" w:sz="0" w:space="0" w:color="auto" w:frame="1"/>
        </w:rPr>
        <w:t>-</w:t>
      </w:r>
      <w:proofErr w:type="gramEnd"/>
      <w:r w:rsidRPr="009813E0">
        <w:rPr>
          <w:rStyle w:val="a4"/>
          <w:b w:val="0"/>
          <w:sz w:val="26"/>
          <w:szCs w:val="26"/>
          <w:bdr w:val="none" w:sz="0" w:space="0" w:color="auto" w:frame="1"/>
        </w:rPr>
        <w:t xml:space="preserve"> родительских отношений как фактора психологического</w:t>
      </w:r>
      <w:r w:rsidRPr="009813E0">
        <w:rPr>
          <w:sz w:val="26"/>
          <w:szCs w:val="26"/>
        </w:rPr>
        <w:t> здоровья детей в условиях семьи является одной из важнейших составляющих государственной политики сохранения здоровья нации.</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Проблема семейного воспитания все больше привлекает к себе внимание ученых и практиков нашей страны. Вопросы семейного воспитания рассматриваются педагогами, социологами, </w:t>
      </w:r>
      <w:r w:rsidRPr="009813E0">
        <w:rPr>
          <w:rStyle w:val="a4"/>
          <w:b w:val="0"/>
          <w:sz w:val="26"/>
          <w:szCs w:val="26"/>
          <w:bdr w:val="none" w:sz="0" w:space="0" w:color="auto" w:frame="1"/>
        </w:rPr>
        <w:t>психологами</w:t>
      </w:r>
      <w:r w:rsidRPr="009813E0">
        <w:rPr>
          <w:sz w:val="26"/>
          <w:szCs w:val="26"/>
        </w:rPr>
        <w:t>, </w:t>
      </w:r>
      <w:r w:rsidRPr="009813E0">
        <w:rPr>
          <w:rStyle w:val="a4"/>
          <w:b w:val="0"/>
          <w:sz w:val="26"/>
          <w:szCs w:val="26"/>
          <w:bdr w:val="none" w:sz="0" w:space="0" w:color="auto" w:frame="1"/>
        </w:rPr>
        <w:t>психотерапевтами</w:t>
      </w:r>
      <w:r w:rsidRPr="009813E0">
        <w:rPr>
          <w:sz w:val="26"/>
          <w:szCs w:val="26"/>
        </w:rPr>
        <w:t> При этом затрагиваются различные сферы </w:t>
      </w:r>
      <w:proofErr w:type="spellStart"/>
      <w:r w:rsidRPr="009813E0">
        <w:rPr>
          <w:rStyle w:val="a4"/>
          <w:b w:val="0"/>
          <w:sz w:val="26"/>
          <w:szCs w:val="26"/>
          <w:bdr w:val="none" w:sz="0" w:space="0" w:color="auto" w:frame="1"/>
        </w:rPr>
        <w:t>детск</w:t>
      </w:r>
      <w:proofErr w:type="gramStart"/>
      <w:r w:rsidRPr="009813E0">
        <w:rPr>
          <w:rStyle w:val="a4"/>
          <w:b w:val="0"/>
          <w:sz w:val="26"/>
          <w:szCs w:val="26"/>
          <w:bdr w:val="none" w:sz="0" w:space="0" w:color="auto" w:frame="1"/>
        </w:rPr>
        <w:t>о</w:t>
      </w:r>
      <w:proofErr w:type="spellEnd"/>
      <w:r w:rsidRPr="009813E0">
        <w:rPr>
          <w:rStyle w:val="a4"/>
          <w:b w:val="0"/>
          <w:sz w:val="26"/>
          <w:szCs w:val="26"/>
          <w:bdr w:val="none" w:sz="0" w:space="0" w:color="auto" w:frame="1"/>
        </w:rPr>
        <w:t>-</w:t>
      </w:r>
      <w:proofErr w:type="gramEnd"/>
      <w:r w:rsidRPr="009813E0">
        <w:rPr>
          <w:rStyle w:val="a4"/>
          <w:b w:val="0"/>
          <w:sz w:val="26"/>
          <w:szCs w:val="26"/>
          <w:bdr w:val="none" w:sz="0" w:space="0" w:color="auto" w:frame="1"/>
        </w:rPr>
        <w:t xml:space="preserve"> родительских отношений</w:t>
      </w:r>
      <w:r w:rsidRPr="009813E0">
        <w:rPr>
          <w:sz w:val="26"/>
          <w:szCs w:val="26"/>
        </w:rPr>
        <w:t>: особенности воспитания ребенка и </w:t>
      </w:r>
      <w:r w:rsidRPr="009813E0">
        <w:rPr>
          <w:rStyle w:val="a4"/>
          <w:b w:val="0"/>
          <w:sz w:val="26"/>
          <w:szCs w:val="26"/>
          <w:bdr w:val="none" w:sz="0" w:space="0" w:color="auto" w:frame="1"/>
        </w:rPr>
        <w:t>отношение к нему родителей</w:t>
      </w:r>
      <w:r w:rsidRPr="009813E0">
        <w:rPr>
          <w:sz w:val="26"/>
          <w:szCs w:val="26"/>
        </w:rPr>
        <w:t>, характерные особенности личности ребенка как результат семейных воздействий, особенности личности </w:t>
      </w:r>
      <w:r w:rsidRPr="009813E0">
        <w:rPr>
          <w:rStyle w:val="a4"/>
          <w:b w:val="0"/>
          <w:sz w:val="26"/>
          <w:szCs w:val="26"/>
          <w:bdr w:val="none" w:sz="0" w:space="0" w:color="auto" w:frame="1"/>
        </w:rPr>
        <w:t>родителей</w:t>
      </w:r>
      <w:r w:rsidRPr="009813E0">
        <w:rPr>
          <w:sz w:val="26"/>
          <w:szCs w:val="26"/>
        </w:rPr>
        <w:t>, характер супружеских </w:t>
      </w:r>
      <w:r w:rsidRPr="009813E0">
        <w:rPr>
          <w:rStyle w:val="a4"/>
          <w:b w:val="0"/>
          <w:sz w:val="26"/>
          <w:szCs w:val="26"/>
          <w:bdr w:val="none" w:sz="0" w:space="0" w:color="auto" w:frame="1"/>
        </w:rPr>
        <w:t>отношений и т</w:t>
      </w:r>
      <w:r w:rsidRPr="009813E0">
        <w:rPr>
          <w:sz w:val="26"/>
          <w:szCs w:val="26"/>
        </w:rPr>
        <w:t>. д.</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rStyle w:val="a4"/>
          <w:b w:val="0"/>
          <w:sz w:val="26"/>
          <w:szCs w:val="26"/>
          <w:bdr w:val="none" w:sz="0" w:space="0" w:color="auto" w:frame="1"/>
        </w:rPr>
        <w:t>Психологический</w:t>
      </w:r>
      <w:r w:rsidRPr="009813E0">
        <w:rPr>
          <w:sz w:val="26"/>
          <w:szCs w:val="26"/>
        </w:rPr>
        <w:t> климат в семье определяет устойчивость внутрисемейных </w:t>
      </w:r>
      <w:r w:rsidRPr="009813E0">
        <w:rPr>
          <w:rStyle w:val="a4"/>
          <w:b w:val="0"/>
          <w:sz w:val="26"/>
          <w:szCs w:val="26"/>
          <w:bdr w:val="none" w:sz="0" w:space="0" w:color="auto" w:frame="1"/>
        </w:rPr>
        <w:t>отношений</w:t>
      </w:r>
      <w:r w:rsidRPr="009813E0">
        <w:rPr>
          <w:sz w:val="26"/>
          <w:szCs w:val="26"/>
        </w:rPr>
        <w:t>, оказывает влияние на развитие и детей, и взрослых. Он не является чем-то неизменным, данным раз и навсегда. Его создают члены каждой семьи, и от их усилий зависит, каким он будет, </w:t>
      </w:r>
      <w:r w:rsidRPr="009813E0">
        <w:rPr>
          <w:rStyle w:val="a4"/>
          <w:b w:val="0"/>
          <w:sz w:val="26"/>
          <w:szCs w:val="26"/>
          <w:bdr w:val="none" w:sz="0" w:space="0" w:color="auto" w:frame="1"/>
        </w:rPr>
        <w:t>благоприятным или неблагоприятным</w:t>
      </w:r>
      <w:r w:rsidRPr="009813E0">
        <w:rPr>
          <w:sz w:val="26"/>
          <w:szCs w:val="26"/>
        </w:rPr>
        <w:t>.</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Современная жизнь углубляет изоляцию и дефицит общения ребенка и взрослого, приводит к тому, что </w:t>
      </w:r>
      <w:r w:rsidRPr="009813E0">
        <w:rPr>
          <w:rStyle w:val="a4"/>
          <w:b w:val="0"/>
          <w:sz w:val="26"/>
          <w:szCs w:val="26"/>
          <w:bdr w:val="none" w:sz="0" w:space="0" w:color="auto" w:frame="1"/>
        </w:rPr>
        <w:t>родители</w:t>
      </w:r>
      <w:r w:rsidRPr="009813E0">
        <w:rPr>
          <w:sz w:val="26"/>
          <w:szCs w:val="26"/>
        </w:rPr>
        <w:t> все больше отдаляются от создания условий </w:t>
      </w:r>
      <w:r w:rsidRPr="009813E0">
        <w:rPr>
          <w:rStyle w:val="a4"/>
          <w:b w:val="0"/>
          <w:sz w:val="26"/>
          <w:szCs w:val="26"/>
          <w:bdr w:val="none" w:sz="0" w:space="0" w:color="auto" w:frame="1"/>
        </w:rPr>
        <w:t>благоприятных для полноценного психического развития ребенка</w:t>
      </w:r>
      <w:r w:rsidRPr="009813E0">
        <w:rPr>
          <w:sz w:val="26"/>
          <w:szCs w:val="26"/>
        </w:rPr>
        <w:t>. Исследования в области развития семьи показали, что на </w:t>
      </w:r>
      <w:r w:rsidRPr="009813E0">
        <w:rPr>
          <w:rStyle w:val="a4"/>
          <w:b w:val="0"/>
          <w:sz w:val="26"/>
          <w:szCs w:val="26"/>
          <w:bdr w:val="none" w:sz="0" w:space="0" w:color="auto" w:frame="1"/>
        </w:rPr>
        <w:t>психологический</w:t>
      </w:r>
      <w:r w:rsidRPr="009813E0">
        <w:rPr>
          <w:sz w:val="26"/>
          <w:szCs w:val="26"/>
        </w:rPr>
        <w:t> комфорт современной семьи оказывают влияние ряд </w:t>
      </w:r>
      <w:r w:rsidRPr="009813E0">
        <w:rPr>
          <w:rStyle w:val="a4"/>
          <w:b w:val="0"/>
          <w:sz w:val="26"/>
          <w:szCs w:val="26"/>
          <w:bdr w:val="none" w:sz="0" w:space="0" w:color="auto" w:frame="1"/>
        </w:rPr>
        <w:t>неблагоприятных факторов</w:t>
      </w:r>
      <w:r w:rsidRPr="009813E0">
        <w:rPr>
          <w:sz w:val="26"/>
          <w:szCs w:val="26"/>
        </w:rPr>
        <w:t>:</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 социально-экономический </w:t>
      </w:r>
      <w:r w:rsidRPr="009813E0">
        <w:rPr>
          <w:rStyle w:val="a4"/>
          <w:b w:val="0"/>
          <w:sz w:val="26"/>
          <w:szCs w:val="26"/>
          <w:bdr w:val="none" w:sz="0" w:space="0" w:color="auto" w:frame="1"/>
        </w:rPr>
        <w:t>фактор</w:t>
      </w:r>
      <w:r w:rsidRPr="009813E0">
        <w:rPr>
          <w:sz w:val="26"/>
          <w:szCs w:val="26"/>
        </w:rPr>
        <w:t>, когда неудовлетворительные жилищно-бытовые условия или же занятость </w:t>
      </w:r>
      <w:r w:rsidRPr="009813E0">
        <w:rPr>
          <w:rStyle w:val="a4"/>
          <w:b w:val="0"/>
          <w:sz w:val="26"/>
          <w:szCs w:val="26"/>
          <w:bdr w:val="none" w:sz="0" w:space="0" w:color="auto" w:frame="1"/>
        </w:rPr>
        <w:t>родителей</w:t>
      </w:r>
      <w:r w:rsidRPr="009813E0">
        <w:rPr>
          <w:sz w:val="26"/>
          <w:szCs w:val="26"/>
        </w:rPr>
        <w:t> сводит к минимуму общение с ребенком;</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 социально-культурный </w:t>
      </w:r>
      <w:r w:rsidRPr="009813E0">
        <w:rPr>
          <w:rStyle w:val="a4"/>
          <w:b w:val="0"/>
          <w:sz w:val="26"/>
          <w:szCs w:val="26"/>
          <w:bdr w:val="none" w:sz="0" w:space="0" w:color="auto" w:frame="1"/>
        </w:rPr>
        <w:t>фактор</w:t>
      </w:r>
      <w:r w:rsidRPr="009813E0">
        <w:rPr>
          <w:sz w:val="26"/>
          <w:szCs w:val="26"/>
        </w:rPr>
        <w:t> проявляется в ускорении темпа современной жизни, недостаточность условий для снятия эмоционального напряжения и расслабления, следствием чего является невротизация </w:t>
      </w:r>
      <w:r w:rsidRPr="009813E0">
        <w:rPr>
          <w:rStyle w:val="a4"/>
          <w:b w:val="0"/>
          <w:sz w:val="26"/>
          <w:szCs w:val="26"/>
          <w:bdr w:val="none" w:sz="0" w:space="0" w:color="auto" w:frame="1"/>
        </w:rPr>
        <w:t>родителей</w:t>
      </w:r>
      <w:r w:rsidRPr="009813E0">
        <w:rPr>
          <w:sz w:val="26"/>
          <w:szCs w:val="26"/>
        </w:rPr>
        <w:t>;</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lastRenderedPageBreak/>
        <w:t>- социально-</w:t>
      </w:r>
      <w:r w:rsidRPr="009813E0">
        <w:rPr>
          <w:rStyle w:val="a4"/>
          <w:b w:val="0"/>
          <w:sz w:val="26"/>
          <w:szCs w:val="26"/>
          <w:bdr w:val="none" w:sz="0" w:space="0" w:color="auto" w:frame="1"/>
        </w:rPr>
        <w:t>психологический фактор</w:t>
      </w:r>
      <w:r w:rsidRPr="009813E0">
        <w:rPr>
          <w:sz w:val="26"/>
          <w:szCs w:val="26"/>
        </w:rPr>
        <w:t> выражается в дисгармонии семейных </w:t>
      </w:r>
      <w:r w:rsidRPr="009813E0">
        <w:rPr>
          <w:rStyle w:val="a4"/>
          <w:b w:val="0"/>
          <w:sz w:val="26"/>
          <w:szCs w:val="26"/>
          <w:bdr w:val="none" w:sz="0" w:space="0" w:color="auto" w:frame="1"/>
        </w:rPr>
        <w:t>отношений</w:t>
      </w:r>
      <w:r w:rsidRPr="009813E0">
        <w:rPr>
          <w:sz w:val="26"/>
          <w:szCs w:val="26"/>
        </w:rPr>
        <w:t> и семейного воспитания, нарушении в сфере </w:t>
      </w:r>
      <w:proofErr w:type="spellStart"/>
      <w:r w:rsidRPr="009813E0">
        <w:rPr>
          <w:rStyle w:val="a4"/>
          <w:b w:val="0"/>
          <w:sz w:val="26"/>
          <w:szCs w:val="26"/>
          <w:bdr w:val="none" w:sz="0" w:space="0" w:color="auto" w:frame="1"/>
        </w:rPr>
        <w:t>детск</w:t>
      </w:r>
      <w:proofErr w:type="gramStart"/>
      <w:r w:rsidRPr="009813E0">
        <w:rPr>
          <w:rStyle w:val="a4"/>
          <w:b w:val="0"/>
          <w:sz w:val="26"/>
          <w:szCs w:val="26"/>
          <w:bdr w:val="none" w:sz="0" w:space="0" w:color="auto" w:frame="1"/>
        </w:rPr>
        <w:t>о</w:t>
      </w:r>
      <w:proofErr w:type="spellEnd"/>
      <w:r w:rsidRPr="009813E0">
        <w:rPr>
          <w:rStyle w:val="a4"/>
          <w:b w:val="0"/>
          <w:sz w:val="26"/>
          <w:szCs w:val="26"/>
          <w:bdr w:val="none" w:sz="0" w:space="0" w:color="auto" w:frame="1"/>
        </w:rPr>
        <w:t>-</w:t>
      </w:r>
      <w:proofErr w:type="gramEnd"/>
      <w:r w:rsidRPr="009813E0">
        <w:rPr>
          <w:rStyle w:val="a4"/>
          <w:b w:val="0"/>
          <w:sz w:val="26"/>
          <w:szCs w:val="26"/>
          <w:bdr w:val="none" w:sz="0" w:space="0" w:color="auto" w:frame="1"/>
        </w:rPr>
        <w:t xml:space="preserve"> родительских отношений</w:t>
      </w:r>
      <w:r w:rsidRPr="009813E0">
        <w:rPr>
          <w:sz w:val="26"/>
          <w:szCs w:val="26"/>
        </w:rPr>
        <w:t>.</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Эти обстоятельства наносят вред </w:t>
      </w:r>
      <w:r w:rsidRPr="009813E0">
        <w:rPr>
          <w:rStyle w:val="a4"/>
          <w:b w:val="0"/>
          <w:sz w:val="26"/>
          <w:szCs w:val="26"/>
          <w:bdr w:val="none" w:sz="0" w:space="0" w:color="auto" w:frame="1"/>
        </w:rPr>
        <w:t>отношениям</w:t>
      </w:r>
      <w:r w:rsidRPr="009813E0">
        <w:rPr>
          <w:sz w:val="26"/>
          <w:szCs w:val="26"/>
        </w:rPr>
        <w:t> доверия и эмоционального </w:t>
      </w:r>
      <w:r w:rsidRPr="009813E0">
        <w:rPr>
          <w:rStyle w:val="a4"/>
          <w:b w:val="0"/>
          <w:sz w:val="26"/>
          <w:szCs w:val="26"/>
          <w:bdr w:val="none" w:sz="0" w:space="0" w:color="auto" w:frame="1"/>
        </w:rPr>
        <w:t>благополучия семьи</w:t>
      </w:r>
      <w:r w:rsidRPr="009813E0">
        <w:rPr>
          <w:sz w:val="26"/>
          <w:szCs w:val="26"/>
        </w:rPr>
        <w:t>, мешают </w:t>
      </w:r>
      <w:r w:rsidRPr="009813E0">
        <w:rPr>
          <w:rStyle w:val="a4"/>
          <w:b w:val="0"/>
          <w:sz w:val="26"/>
          <w:szCs w:val="26"/>
          <w:bdr w:val="none" w:sz="0" w:space="0" w:color="auto" w:frame="1"/>
        </w:rPr>
        <w:t>родителям</w:t>
      </w:r>
      <w:r w:rsidRPr="009813E0">
        <w:rPr>
          <w:sz w:val="26"/>
          <w:szCs w:val="26"/>
        </w:rPr>
        <w:t> воспитывать детей в атмосфере радости и теплого общения. Не в наших силах изменить экономику, но оказать влияние на социально-культурные и социально-</w:t>
      </w:r>
      <w:r w:rsidRPr="009813E0">
        <w:rPr>
          <w:rStyle w:val="a4"/>
          <w:b w:val="0"/>
          <w:sz w:val="26"/>
          <w:szCs w:val="26"/>
          <w:bdr w:val="none" w:sz="0" w:space="0" w:color="auto" w:frame="1"/>
        </w:rPr>
        <w:t>психологические факторы мы можем</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Для </w:t>
      </w:r>
      <w:r w:rsidRPr="009813E0">
        <w:rPr>
          <w:rStyle w:val="a4"/>
          <w:b w:val="0"/>
          <w:sz w:val="26"/>
          <w:szCs w:val="26"/>
          <w:bdr w:val="none" w:sz="0" w:space="0" w:color="auto" w:frame="1"/>
        </w:rPr>
        <w:t>благоприятного психологического</w:t>
      </w:r>
      <w:r w:rsidRPr="009813E0">
        <w:rPr>
          <w:sz w:val="26"/>
          <w:szCs w:val="26"/>
        </w:rPr>
        <w:t> климата характерны следующие признаки: сплоченность семьи, возможность всестороннего развития личности каждого ее члена, высокая доброжелательная требовательность членов семьи друг к другу, чувство защищенности и эмоциональной удовлетворенности, гордость за принадлежность к своей семье, ответственность. Важными показателями </w:t>
      </w:r>
      <w:r w:rsidRPr="009813E0">
        <w:rPr>
          <w:rStyle w:val="a4"/>
          <w:b w:val="0"/>
          <w:sz w:val="26"/>
          <w:szCs w:val="26"/>
          <w:bdr w:val="none" w:sz="0" w:space="0" w:color="auto" w:frame="1"/>
        </w:rPr>
        <w:t>благоприятного психологического</w:t>
      </w:r>
      <w:r w:rsidRPr="009813E0">
        <w:rPr>
          <w:sz w:val="26"/>
          <w:szCs w:val="26"/>
        </w:rPr>
        <w:t> климата семьи являются стремление ее членов проводить свободное время в домашнем кругу, общаться на интересующие всех темы, вместе выполнять домашнюю работу, одновременная открытость семьи, её широкие контакты. Такой климат способствует гармонии, снижению остроты возникающих конфликтов, снятию стрессовых состояний, повышению оценки собственной социальной значимости и реализации личностного потенциала каждого члена семьи.</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Характер внутрисемейных </w:t>
      </w:r>
      <w:r w:rsidRPr="009813E0">
        <w:rPr>
          <w:rStyle w:val="a4"/>
          <w:b w:val="0"/>
          <w:sz w:val="26"/>
          <w:szCs w:val="26"/>
          <w:bdr w:val="none" w:sz="0" w:space="0" w:color="auto" w:frame="1"/>
        </w:rPr>
        <w:t>отношений</w:t>
      </w:r>
      <w:r w:rsidRPr="009813E0">
        <w:rPr>
          <w:sz w:val="26"/>
          <w:szCs w:val="26"/>
        </w:rPr>
        <w:t>, нравственно-</w:t>
      </w:r>
      <w:r w:rsidRPr="009813E0">
        <w:rPr>
          <w:rStyle w:val="a4"/>
          <w:b w:val="0"/>
          <w:sz w:val="26"/>
          <w:szCs w:val="26"/>
          <w:bdr w:val="none" w:sz="0" w:space="0" w:color="auto" w:frame="1"/>
        </w:rPr>
        <w:t>психологический</w:t>
      </w:r>
      <w:r w:rsidRPr="009813E0">
        <w:rPr>
          <w:sz w:val="26"/>
          <w:szCs w:val="26"/>
        </w:rPr>
        <w:t> климат семьи оказывают большое влияние на становление личности ребенка. Усваивая нормы поведения и </w:t>
      </w:r>
      <w:r w:rsidRPr="009813E0">
        <w:rPr>
          <w:rStyle w:val="a4"/>
          <w:b w:val="0"/>
          <w:sz w:val="26"/>
          <w:szCs w:val="26"/>
          <w:bdr w:val="none" w:sz="0" w:space="0" w:color="auto" w:frame="1"/>
        </w:rPr>
        <w:t>отношений родителей</w:t>
      </w:r>
      <w:r w:rsidRPr="009813E0">
        <w:rPr>
          <w:sz w:val="26"/>
          <w:szCs w:val="26"/>
        </w:rPr>
        <w:t>, дети начинают в соответствии с ними строить свои </w:t>
      </w:r>
      <w:r w:rsidRPr="009813E0">
        <w:rPr>
          <w:rStyle w:val="a4"/>
          <w:b w:val="0"/>
          <w:sz w:val="26"/>
          <w:szCs w:val="26"/>
          <w:bdr w:val="none" w:sz="0" w:space="0" w:color="auto" w:frame="1"/>
        </w:rPr>
        <w:t>отношения с близкими людьми</w:t>
      </w:r>
      <w:r w:rsidRPr="009813E0">
        <w:rPr>
          <w:sz w:val="26"/>
          <w:szCs w:val="26"/>
        </w:rPr>
        <w:t>, а затем переносят навыки этих </w:t>
      </w:r>
      <w:r w:rsidRPr="009813E0">
        <w:rPr>
          <w:rStyle w:val="a4"/>
          <w:b w:val="0"/>
          <w:sz w:val="26"/>
          <w:szCs w:val="26"/>
          <w:bdr w:val="none" w:sz="0" w:space="0" w:color="auto" w:frame="1"/>
        </w:rPr>
        <w:t>отношений</w:t>
      </w:r>
      <w:r w:rsidRPr="009813E0">
        <w:rPr>
          <w:sz w:val="26"/>
          <w:szCs w:val="26"/>
        </w:rPr>
        <w:t> и на окружающих людей, товарищей, учителей. Если же в семье нет единства в воспитании ребенка, если нарушаются важные педагогические принципы уважения к ребенку и требовательности к нему, то создается почва для неправильного становления характера человека. Дети, испытавшие на себе подобный стиль воспитания, как правило, в дальнейшем </w:t>
      </w:r>
      <w:r w:rsidRPr="009813E0">
        <w:rPr>
          <w:rStyle w:val="a4"/>
          <w:b w:val="0"/>
          <w:sz w:val="26"/>
          <w:szCs w:val="26"/>
          <w:bdr w:val="none" w:sz="0" w:space="0" w:color="auto" w:frame="1"/>
        </w:rPr>
        <w:t>относятся</w:t>
      </w:r>
      <w:r w:rsidRPr="009813E0">
        <w:rPr>
          <w:sz w:val="26"/>
          <w:szCs w:val="26"/>
        </w:rPr>
        <w:t> к окружающему миру как к источнику угрозы и опасности.</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Таким образом, с полным правом можно утверждать, что первоосновой и фундаментом </w:t>
      </w:r>
      <w:r w:rsidRPr="009813E0">
        <w:rPr>
          <w:rStyle w:val="a4"/>
          <w:b w:val="0"/>
          <w:sz w:val="26"/>
          <w:szCs w:val="26"/>
          <w:bdr w:val="none" w:sz="0" w:space="0" w:color="auto" w:frame="1"/>
        </w:rPr>
        <w:t>психического и психологического здоровья ребенка</w:t>
      </w:r>
      <w:r w:rsidRPr="009813E0">
        <w:rPr>
          <w:sz w:val="26"/>
          <w:szCs w:val="26"/>
        </w:rPr>
        <w:t>, залогом его </w:t>
      </w:r>
      <w:r w:rsidRPr="009813E0">
        <w:rPr>
          <w:rStyle w:val="a4"/>
          <w:b w:val="0"/>
          <w:sz w:val="26"/>
          <w:szCs w:val="26"/>
          <w:bdr w:val="none" w:sz="0" w:space="0" w:color="auto" w:frame="1"/>
        </w:rPr>
        <w:t>благополучного</w:t>
      </w:r>
      <w:r w:rsidRPr="009813E0">
        <w:rPr>
          <w:sz w:val="26"/>
          <w:szCs w:val="26"/>
        </w:rPr>
        <w:t> будущего является в первую очередь семья.</w:t>
      </w:r>
    </w:p>
    <w:p w:rsidR="009813E0" w:rsidRPr="009813E0" w:rsidRDefault="009813E0" w:rsidP="009813E0">
      <w:pPr>
        <w:pStyle w:val="a3"/>
        <w:shd w:val="clear" w:color="auto" w:fill="F1F5F5"/>
        <w:spacing w:before="0" w:beforeAutospacing="0" w:after="0" w:afterAutospacing="0"/>
        <w:jc w:val="both"/>
        <w:rPr>
          <w:sz w:val="26"/>
          <w:szCs w:val="26"/>
        </w:rPr>
      </w:pPr>
      <w:r w:rsidRPr="009813E0">
        <w:rPr>
          <w:sz w:val="26"/>
          <w:szCs w:val="26"/>
        </w:rPr>
        <w:t>Ребёнок – индикатор семейных </w:t>
      </w:r>
      <w:r w:rsidRPr="009813E0">
        <w:rPr>
          <w:rStyle w:val="a4"/>
          <w:b w:val="0"/>
          <w:sz w:val="26"/>
          <w:szCs w:val="26"/>
          <w:bdr w:val="none" w:sz="0" w:space="0" w:color="auto" w:frame="1"/>
        </w:rPr>
        <w:t>отношений</w:t>
      </w:r>
      <w:r w:rsidRPr="009813E0">
        <w:rPr>
          <w:sz w:val="26"/>
          <w:szCs w:val="26"/>
        </w:rPr>
        <w:t>. От того, какие </w:t>
      </w:r>
      <w:r w:rsidRPr="009813E0">
        <w:rPr>
          <w:rStyle w:val="a4"/>
          <w:b w:val="0"/>
          <w:sz w:val="26"/>
          <w:szCs w:val="26"/>
          <w:bdr w:val="none" w:sz="0" w:space="0" w:color="auto" w:frame="1"/>
        </w:rPr>
        <w:t>отношения</w:t>
      </w:r>
      <w:r w:rsidRPr="009813E0">
        <w:rPr>
          <w:sz w:val="26"/>
          <w:szCs w:val="26"/>
        </w:rPr>
        <w:t> складываются в семье, зависит мировосприятие ребёнка, его </w:t>
      </w:r>
      <w:r w:rsidRPr="009813E0">
        <w:rPr>
          <w:rStyle w:val="a4"/>
          <w:b w:val="0"/>
          <w:sz w:val="26"/>
          <w:szCs w:val="26"/>
          <w:bdr w:val="none" w:sz="0" w:space="0" w:color="auto" w:frame="1"/>
        </w:rPr>
        <w:t>отношения</w:t>
      </w:r>
      <w:r w:rsidRPr="009813E0">
        <w:rPr>
          <w:sz w:val="26"/>
          <w:szCs w:val="26"/>
        </w:rPr>
        <w:t> с окружающими людьми, личностные особенности. Известно, что уже до трёх лет закладывается базовое </w:t>
      </w:r>
      <w:r w:rsidRPr="009813E0">
        <w:rPr>
          <w:rStyle w:val="a4"/>
          <w:b w:val="0"/>
          <w:sz w:val="26"/>
          <w:szCs w:val="26"/>
          <w:bdr w:val="none" w:sz="0" w:space="0" w:color="auto" w:frame="1"/>
        </w:rPr>
        <w:t>отношение ребёнка к миру</w:t>
      </w:r>
      <w:r w:rsidRPr="009813E0">
        <w:rPr>
          <w:sz w:val="26"/>
          <w:szCs w:val="26"/>
        </w:rPr>
        <w:t>. Будет ли он любить людей, сможет ли чувствовать себя в безопасности в этом мире</w:t>
      </w:r>
    </w:p>
    <w:p w:rsidR="009813E0" w:rsidRPr="009813E0" w:rsidRDefault="009813E0" w:rsidP="009813E0">
      <w:pPr>
        <w:spacing w:after="0"/>
        <w:jc w:val="center"/>
        <w:rPr>
          <w:rFonts w:ascii="Times New Roman" w:hAnsi="Times New Roman" w:cs="Times New Roman"/>
          <w:b/>
          <w:sz w:val="26"/>
          <w:szCs w:val="26"/>
        </w:rPr>
      </w:pPr>
    </w:p>
    <w:sectPr w:rsidR="009813E0" w:rsidRPr="009813E0" w:rsidSect="009813E0">
      <w:pgSz w:w="11906" w:h="16838"/>
      <w:pgMar w:top="1134" w:right="851" w:bottom="1134" w:left="851" w:header="709" w:footer="709"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813E0"/>
    <w:rsid w:val="00090D4D"/>
    <w:rsid w:val="00567368"/>
    <w:rsid w:val="005E6E83"/>
    <w:rsid w:val="00697CBC"/>
    <w:rsid w:val="009813E0"/>
    <w:rsid w:val="00B95E34"/>
    <w:rsid w:val="00D8209A"/>
    <w:rsid w:val="00DD6059"/>
    <w:rsid w:val="00E95150"/>
    <w:rsid w:val="00F60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13E0"/>
    <w:rPr>
      <w:b/>
      <w:bCs/>
    </w:rPr>
  </w:style>
</w:styles>
</file>

<file path=word/webSettings.xml><?xml version="1.0" encoding="utf-8"?>
<w:webSettings xmlns:r="http://schemas.openxmlformats.org/officeDocument/2006/relationships" xmlns:w="http://schemas.openxmlformats.org/wordprocessingml/2006/main">
  <w:divs>
    <w:div w:id="2347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882</Words>
  <Characters>5034</Characters>
  <Application>Microsoft Office Word</Application>
  <DocSecurity>0</DocSecurity>
  <Lines>41</Lines>
  <Paragraphs>11</Paragraphs>
  <ScaleCrop>false</ScaleCrop>
  <Company>Microsoft</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2019-04-04T15:40:00Z</dcterms:created>
  <dcterms:modified xsi:type="dcterms:W3CDTF">2019-04-04T15:45:00Z</dcterms:modified>
</cp:coreProperties>
</file>