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CB" w:rsidRPr="001C4A45" w:rsidRDefault="00D517CB" w:rsidP="0021682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C4A45">
        <w:rPr>
          <w:rFonts w:asciiTheme="majorHAnsi" w:hAnsiTheme="majorHAnsi"/>
          <w:b/>
          <w:sz w:val="28"/>
          <w:szCs w:val="28"/>
        </w:rPr>
        <w:t>Консультация для родителей</w:t>
      </w:r>
    </w:p>
    <w:p w:rsidR="00D517CB" w:rsidRPr="001C4A45" w:rsidRDefault="00D517CB" w:rsidP="0021682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C4A45">
        <w:rPr>
          <w:rFonts w:asciiTheme="majorHAnsi" w:hAnsiTheme="majorHAnsi"/>
          <w:b/>
          <w:sz w:val="28"/>
          <w:szCs w:val="28"/>
        </w:rPr>
        <w:t>«Права и обязанности родителей»</w:t>
      </w:r>
    </w:p>
    <w:p w:rsidR="0021682F" w:rsidRPr="001C4A45" w:rsidRDefault="0021682F" w:rsidP="0021682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Детство - важнейший период человеческой жизни, не подготовка к будущей жизни, а настоящая, яркая,  самобытная, неповторимая жизнь. И от того, как прошло детство, кто вел ребенка за руку в детские  годы, ч</w:t>
      </w:r>
      <w:r w:rsidR="0021682F" w:rsidRPr="001C4A45">
        <w:rPr>
          <w:rFonts w:asciiTheme="majorHAnsi" w:hAnsiTheme="majorHAnsi"/>
          <w:sz w:val="28"/>
          <w:szCs w:val="28"/>
        </w:rPr>
        <w:t xml:space="preserve">то вошло в его разум и сердце </w:t>
      </w:r>
      <w:r w:rsidRPr="001C4A45">
        <w:rPr>
          <w:rFonts w:asciiTheme="majorHAnsi" w:hAnsiTheme="majorHAnsi"/>
          <w:sz w:val="28"/>
          <w:szCs w:val="28"/>
        </w:rPr>
        <w:t>из окружающего мира, - от этого в решающей степени зависит, каким человеком станет сегодняшний малыш</w:t>
      </w:r>
      <w:r w:rsidR="0021682F" w:rsidRPr="001C4A45">
        <w:rPr>
          <w:rFonts w:asciiTheme="majorHAnsi" w:hAnsiTheme="majorHAnsi"/>
          <w:sz w:val="28"/>
          <w:szCs w:val="28"/>
        </w:rPr>
        <w:t>.</w:t>
      </w:r>
    </w:p>
    <w:p w:rsidR="00D517CB" w:rsidRPr="001C4A45" w:rsidRDefault="00D517CB" w:rsidP="0021682F">
      <w:pPr>
        <w:spacing w:after="0"/>
        <w:jc w:val="right"/>
        <w:rPr>
          <w:rFonts w:asciiTheme="majorHAnsi" w:hAnsiTheme="majorHAnsi"/>
          <w:sz w:val="28"/>
          <w:szCs w:val="28"/>
        </w:rPr>
      </w:pPr>
      <w:bookmarkStart w:id="0" w:name="id.f5841d77c2f4"/>
      <w:bookmarkEnd w:id="0"/>
      <w:r w:rsidRPr="001C4A45">
        <w:rPr>
          <w:rFonts w:asciiTheme="majorHAnsi" w:hAnsiTheme="majorHAnsi"/>
          <w:sz w:val="28"/>
          <w:szCs w:val="28"/>
        </w:rPr>
        <w:t xml:space="preserve">Сухомлинский В. А. </w:t>
      </w:r>
    </w:p>
    <w:p w:rsidR="006E12EF" w:rsidRPr="001C4A45" w:rsidRDefault="006E12EF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Откройте двери в свое детство, вспомните, какими были Вы. Конечно, жили в ожидании чудес. И самой главной потребностью у Вас была потребность в одобрении, любви, которая Вам затмевала все.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Поэтому и Вам не надо разочаровывать ребенка. Дайте себе сами все ответы на вопросы, кто Вы в глазах ребенка - обличитель, диктатор, доброжелатель? Не заставляйте ребенка вымогать любовь у Вас, дайте ее сами, не пользуясь каким-то шантажом.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Старайтесь стать ему таким родителем, какого Вы мечтали иметь в детстве.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           </w:t>
      </w:r>
    </w:p>
    <w:p w:rsidR="006E12EF" w:rsidRPr="001C4A45" w:rsidRDefault="00D517CB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1C4A45">
        <w:rPr>
          <w:rFonts w:asciiTheme="majorHAnsi" w:hAnsiTheme="majorHAnsi"/>
          <w:b/>
          <w:sz w:val="28"/>
          <w:szCs w:val="28"/>
        </w:rPr>
        <w:t>ФУНКЦИИ, права, обязанности родителей</w:t>
      </w:r>
    </w:p>
    <w:p w:rsidR="00D517CB" w:rsidRPr="001C4A45" w:rsidRDefault="001C4A45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D517CB" w:rsidRPr="001C4A45">
        <w:rPr>
          <w:rFonts w:asciiTheme="majorHAnsi" w:hAnsiTheme="majorHAnsi"/>
          <w:sz w:val="28"/>
          <w:szCs w:val="28"/>
        </w:rPr>
        <w:t xml:space="preserve">Создание оптимальных условий для роста и развития ребенка; </w:t>
      </w:r>
    </w:p>
    <w:p w:rsidR="00D517CB" w:rsidRPr="001C4A45" w:rsidRDefault="001C4A45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D517CB" w:rsidRPr="001C4A45">
        <w:rPr>
          <w:rFonts w:asciiTheme="majorHAnsi" w:hAnsiTheme="majorHAnsi"/>
          <w:sz w:val="28"/>
          <w:szCs w:val="28"/>
        </w:rPr>
        <w:t>удовлетворение потребностей ребенка;</w:t>
      </w:r>
    </w:p>
    <w:p w:rsidR="00D517CB" w:rsidRPr="001C4A45" w:rsidRDefault="001C4A45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D517CB" w:rsidRPr="001C4A45">
        <w:rPr>
          <w:rFonts w:asciiTheme="majorHAnsi" w:hAnsiTheme="majorHAnsi"/>
          <w:sz w:val="28"/>
          <w:szCs w:val="28"/>
        </w:rPr>
        <w:t>обеспечение безопасности;</w:t>
      </w:r>
    </w:p>
    <w:p w:rsidR="00D517CB" w:rsidRPr="001C4A45" w:rsidRDefault="001C4A45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D517CB" w:rsidRPr="001C4A45">
        <w:rPr>
          <w:rFonts w:asciiTheme="majorHAnsi" w:hAnsiTheme="majorHAnsi"/>
          <w:sz w:val="28"/>
          <w:szCs w:val="28"/>
        </w:rPr>
        <w:t>обеспечение адаптации к жизни;</w:t>
      </w:r>
    </w:p>
    <w:p w:rsidR="00D517CB" w:rsidRDefault="001C4A45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D517CB" w:rsidRPr="001C4A45">
        <w:rPr>
          <w:rFonts w:asciiTheme="majorHAnsi" w:hAnsiTheme="majorHAnsi"/>
          <w:sz w:val="28"/>
          <w:szCs w:val="28"/>
        </w:rPr>
        <w:t>воспитание ребенка.</w:t>
      </w:r>
    </w:p>
    <w:p w:rsidR="001C4A45" w:rsidRPr="001C4A45" w:rsidRDefault="001C4A45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bookmarkStart w:id="1" w:name="id.079153543dab"/>
      <w:bookmarkEnd w:id="1"/>
      <w:r w:rsidRPr="001C4A45">
        <w:rPr>
          <w:rFonts w:asciiTheme="majorHAnsi" w:hAnsiTheme="majorHAnsi"/>
          <w:b/>
          <w:sz w:val="28"/>
          <w:szCs w:val="28"/>
        </w:rPr>
        <w:t>Ребенок жаждет: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bookmarkStart w:id="2" w:name="id.7d9b9aa53f65"/>
      <w:bookmarkEnd w:id="2"/>
      <w:r w:rsidRPr="001C4A45">
        <w:rPr>
          <w:rFonts w:asciiTheme="majorHAnsi" w:hAnsiTheme="majorHAnsi"/>
          <w:sz w:val="28"/>
          <w:szCs w:val="28"/>
        </w:rPr>
        <w:t>Нежности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Ласки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Любви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Тепла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bookmarkStart w:id="3" w:name="id.2f2c638d283f"/>
      <w:bookmarkEnd w:id="3"/>
      <w:r w:rsidRPr="001C4A45">
        <w:rPr>
          <w:rFonts w:asciiTheme="majorHAnsi" w:hAnsiTheme="majorHAnsi"/>
          <w:sz w:val="28"/>
          <w:szCs w:val="28"/>
        </w:rPr>
        <w:t>Поддержки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bookmarkStart w:id="4" w:name="id.71a4e9031925"/>
      <w:bookmarkEnd w:id="4"/>
      <w:r w:rsidRPr="001C4A45">
        <w:rPr>
          <w:rFonts w:asciiTheme="majorHAnsi" w:hAnsiTheme="majorHAnsi"/>
          <w:sz w:val="28"/>
          <w:szCs w:val="28"/>
        </w:rPr>
        <w:t>Понимания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bookmarkStart w:id="5" w:name="id.c4fa695124fa"/>
      <w:bookmarkEnd w:id="5"/>
      <w:r w:rsidRPr="001C4A45">
        <w:rPr>
          <w:rFonts w:asciiTheme="majorHAnsi" w:hAnsiTheme="majorHAnsi"/>
          <w:sz w:val="28"/>
          <w:szCs w:val="28"/>
        </w:rPr>
        <w:t>Одобрения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bookmarkStart w:id="6" w:name="id.2df51b955f6a"/>
      <w:bookmarkStart w:id="7" w:name="id.288696f234d9"/>
      <w:bookmarkEnd w:id="6"/>
      <w:bookmarkEnd w:id="7"/>
      <w:r w:rsidRPr="001C4A45">
        <w:rPr>
          <w:rFonts w:asciiTheme="majorHAnsi" w:hAnsiTheme="majorHAnsi"/>
          <w:sz w:val="28"/>
          <w:szCs w:val="28"/>
        </w:rPr>
        <w:t>Заботы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bookmarkStart w:id="8" w:name="id.e6c14108a25f"/>
      <w:bookmarkEnd w:id="8"/>
      <w:r w:rsidRPr="001C4A45">
        <w:rPr>
          <w:rFonts w:asciiTheme="majorHAnsi" w:hAnsiTheme="majorHAnsi"/>
          <w:sz w:val="28"/>
          <w:szCs w:val="28"/>
        </w:rPr>
        <w:t>Похвалы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Улыбки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21682F" w:rsidRPr="001C4A45" w:rsidRDefault="0021682F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21682F" w:rsidRPr="001C4A45" w:rsidRDefault="0021682F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21682F" w:rsidRPr="001C4A45" w:rsidRDefault="00D517CB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1C4A45">
        <w:rPr>
          <w:rFonts w:asciiTheme="majorHAnsi" w:hAnsiTheme="majorHAnsi"/>
          <w:b/>
          <w:sz w:val="28"/>
          <w:szCs w:val="28"/>
        </w:rPr>
        <w:t>Девять заповедей родителей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 Не жди, что твой ребенок будет таким, как ты, или  таким, как ты хочешь. Помоги ему стать не тобой, а собой.        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-Не требуй от ребенка платы за все, что ты для него делаешь: ты дал       ему жизнь, как он может отблагодарить тебя? Он даст жизнь другому и третьему: это необратимый закон благодарности.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-Не вымещай на ребенке свои обиды, чтобы в старости  не есть горький хлеб, ибо что посеешь, то и взойдет.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 xml:space="preserve">-Не относись к его проблемам свысока: тяжесть жизни  дана каждому по силам, и будь уверен, ему его ноша тяжела не меньше, чем тебе твоя. А может, и больше.  Потому что у него еще нет привычки 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-Не унижай!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-Не мучь себя, если не можешь чего-то сделать для своего ребенка, мучь - если можешь и не делаешь.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-Помни (перефразируя одного человека, сказавшего это об отечестве) - для ребенка сделано недостаточно, если не сделано все.        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-Умей        любить чужого ребенка. Никогда не делай чужому  то, что не хотел бы, чтобы другие сделали твоему.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-Люби        своего ребенка любым: неталантливым, неудачливым</w:t>
      </w:r>
      <w:proofErr w:type="gramStart"/>
      <w:r w:rsidRPr="001C4A45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1C4A45">
        <w:rPr>
          <w:rFonts w:asciiTheme="majorHAnsi" w:hAnsiTheme="majorHAnsi"/>
          <w:sz w:val="28"/>
          <w:szCs w:val="28"/>
        </w:rPr>
        <w:t>взрослым. Общаясь с ним, радуйся, потому что ребенок - это праздник, который пока с тобой.</w:t>
      </w:r>
    </w:p>
    <w:p w:rsidR="006E12EF" w:rsidRPr="001C4A45" w:rsidRDefault="006E12EF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6E12EF" w:rsidRPr="001C4A45" w:rsidRDefault="0021682F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1C4A45">
        <w:rPr>
          <w:rFonts w:asciiTheme="majorHAnsi" w:hAnsiTheme="majorHAnsi"/>
          <w:b/>
          <w:sz w:val="28"/>
          <w:szCs w:val="28"/>
        </w:rPr>
        <w:t>Закон об образовании в Российской Федерации</w:t>
      </w:r>
    </w:p>
    <w:p w:rsidR="0021682F" w:rsidRPr="001C4A45" w:rsidRDefault="0021682F" w:rsidP="0021682F">
      <w:pPr>
        <w:pStyle w:val="1"/>
        <w:shd w:val="clear" w:color="auto" w:fill="FFFFFF"/>
        <w:spacing w:before="0" w:after="144" w:line="290" w:lineRule="atLeast"/>
        <w:ind w:firstLine="540"/>
        <w:jc w:val="both"/>
        <w:rPr>
          <w:rFonts w:cs="Arial"/>
          <w:color w:val="auto"/>
        </w:rPr>
      </w:pPr>
      <w:r w:rsidRPr="001C4A45">
        <w:rPr>
          <w:rStyle w:val="hl"/>
          <w:rFonts w:cs="Arial"/>
          <w:color w:val="auto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21682F" w:rsidRPr="001C4A45" w:rsidRDefault="0021682F" w:rsidP="0021682F">
      <w:pPr>
        <w:shd w:val="clear" w:color="auto" w:fill="FFFFFF"/>
        <w:spacing w:line="290" w:lineRule="atLeast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9" w:name="dst100618"/>
      <w:bookmarkEnd w:id="9"/>
      <w:r w:rsidRPr="001C4A45">
        <w:rPr>
          <w:rStyle w:val="blk"/>
          <w:rFonts w:asciiTheme="majorHAnsi" w:hAnsiTheme="majorHAnsi" w:cs="Arial"/>
          <w:sz w:val="28"/>
          <w:szCs w:val="28"/>
        </w:rPr>
        <w:t>1. Родители </w:t>
      </w:r>
      <w:hyperlink r:id="rId8" w:anchor="dst100004" w:history="1">
        <w:r w:rsidRPr="001C4A45">
          <w:rPr>
            <w:rStyle w:val="a6"/>
            <w:rFonts w:asciiTheme="majorHAnsi" w:hAnsiTheme="majorHAnsi" w:cs="Arial"/>
            <w:color w:val="auto"/>
            <w:sz w:val="28"/>
            <w:szCs w:val="28"/>
            <w:u w:val="none"/>
          </w:rPr>
          <w:t>(законные представители)</w:t>
        </w:r>
      </w:hyperlink>
      <w:r w:rsidRPr="001C4A45">
        <w:rPr>
          <w:rStyle w:val="blk"/>
          <w:rFonts w:asciiTheme="majorHAnsi" w:hAnsiTheme="majorHAnsi" w:cs="Arial"/>
          <w:sz w:val="28"/>
          <w:szCs w:val="28"/>
        </w:rPr>
        <w:t> 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1682F" w:rsidRPr="001C4A45" w:rsidRDefault="0021682F" w:rsidP="0021682F">
      <w:pPr>
        <w:shd w:val="clear" w:color="auto" w:fill="FFFFFF"/>
        <w:spacing w:line="290" w:lineRule="atLeast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0" w:name="dst100619"/>
      <w:bookmarkEnd w:id="10"/>
      <w:r w:rsidRPr="001C4A45">
        <w:rPr>
          <w:rStyle w:val="blk"/>
          <w:rFonts w:asciiTheme="majorHAnsi" w:hAnsiTheme="majorHAnsi" w:cs="Arial"/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6E12EF" w:rsidRPr="001C4A45" w:rsidRDefault="00D517CB" w:rsidP="0021682F">
      <w:pPr>
        <w:spacing w:after="0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1C4A45">
        <w:rPr>
          <w:rFonts w:asciiTheme="majorHAnsi" w:hAnsiTheme="majorHAnsi"/>
          <w:sz w:val="28"/>
          <w:szCs w:val="28"/>
        </w:rPr>
        <w:t xml:space="preserve">   </w:t>
      </w:r>
      <w:r w:rsidR="0021682F" w:rsidRPr="001C4A45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</w:t>
      </w:r>
      <w:r w:rsidR="0021682F" w:rsidRPr="001C4A45">
        <w:rPr>
          <w:rFonts w:asciiTheme="majorHAnsi" w:hAnsiTheme="majorHAnsi" w:cs="Arial"/>
          <w:sz w:val="28"/>
          <w:szCs w:val="28"/>
          <w:shd w:val="clear" w:color="auto" w:fill="FFFFFF"/>
        </w:rPr>
        <w:lastRenderedPageBreak/>
        <w:t>несовершеннолетних обучающихся несут ответственность, предусмотренную законодательством Российской Федерации.</w:t>
      </w:r>
    </w:p>
    <w:p w:rsidR="0021682F" w:rsidRPr="001C4A45" w:rsidRDefault="0021682F" w:rsidP="0021682F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21682F" w:rsidRPr="001C4A45" w:rsidRDefault="0021682F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D517CB" w:rsidRPr="001C4A45" w:rsidRDefault="006E12EF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 xml:space="preserve">         </w:t>
      </w:r>
      <w:r w:rsidR="00D517CB" w:rsidRPr="001C4A45">
        <w:rPr>
          <w:rFonts w:asciiTheme="majorHAnsi" w:hAnsiTheme="majorHAnsi"/>
          <w:b/>
          <w:sz w:val="28"/>
          <w:szCs w:val="28"/>
        </w:rPr>
        <w:t>Семейный кодекс Российской Федерации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b/>
          <w:i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   </w:t>
      </w:r>
      <w:r w:rsidRPr="001C4A45">
        <w:rPr>
          <w:rFonts w:asciiTheme="majorHAnsi" w:hAnsiTheme="majorHAnsi"/>
          <w:b/>
          <w:i/>
          <w:sz w:val="28"/>
          <w:szCs w:val="28"/>
        </w:rPr>
        <w:t xml:space="preserve">Глава 12. Права и обязанности родителей 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1C4A45">
        <w:rPr>
          <w:rFonts w:asciiTheme="majorHAnsi" w:hAnsiTheme="majorHAnsi"/>
          <w:b/>
          <w:sz w:val="28"/>
          <w:szCs w:val="28"/>
        </w:rPr>
        <w:t xml:space="preserve">Статья 61. Равенство прав и обязанностей родителей </w:t>
      </w:r>
    </w:p>
    <w:p w:rsidR="0021682F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 xml:space="preserve">1. Родители имеют равные права и </w:t>
      </w:r>
      <w:proofErr w:type="gramStart"/>
      <w:r w:rsidRPr="001C4A45">
        <w:rPr>
          <w:rFonts w:asciiTheme="majorHAnsi" w:hAnsiTheme="majorHAnsi"/>
          <w:sz w:val="28"/>
          <w:szCs w:val="28"/>
        </w:rPr>
        <w:t>несут равные обязанности</w:t>
      </w:r>
      <w:proofErr w:type="gramEnd"/>
      <w:r w:rsidRPr="001C4A45">
        <w:rPr>
          <w:rFonts w:asciiTheme="majorHAnsi" w:hAnsiTheme="majorHAnsi"/>
          <w:sz w:val="28"/>
          <w:szCs w:val="28"/>
        </w:rPr>
        <w:t xml:space="preserve"> в отношении своих детей (родительские права). </w:t>
      </w:r>
    </w:p>
    <w:p w:rsidR="00D517CB" w:rsidRPr="001C4A45" w:rsidRDefault="00D517CB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4A45">
        <w:rPr>
          <w:rFonts w:asciiTheme="majorHAnsi" w:hAnsiTheme="majorHAnsi"/>
          <w:sz w:val="28"/>
          <w:szCs w:val="28"/>
        </w:rPr>
        <w:t>2.Родительские права, предусмотренные настоящей главой, прекращаются по достижении детьми возраста восемнадцати лет (совершеннолетия)</w:t>
      </w:r>
      <w:r w:rsidR="0021682F" w:rsidRPr="001C4A45">
        <w:rPr>
          <w:rFonts w:asciiTheme="majorHAnsi" w:hAnsiTheme="majorHAnsi"/>
          <w:sz w:val="28"/>
          <w:szCs w:val="28"/>
        </w:rPr>
        <w:t>.</w:t>
      </w:r>
    </w:p>
    <w:p w:rsidR="0021682F" w:rsidRDefault="0021682F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Статья 63. Права и обязанности родителей по воспитанию и образованию детей</w:t>
      </w:r>
    </w:p>
    <w:p w:rsidR="00286C72" w:rsidRPr="0021682F" w:rsidRDefault="00286C72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21682F" w:rsidRPr="0021682F" w:rsidRDefault="0021682F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Times New Roman"/>
          <w:sz w:val="28"/>
          <w:szCs w:val="28"/>
          <w:lang w:eastAsia="ru-RU"/>
        </w:rPr>
        <w:t>1. Родители имеют право и обязаны воспитывать своих детей.</w:t>
      </w:r>
    </w:p>
    <w:p w:rsidR="0021682F" w:rsidRPr="0021682F" w:rsidRDefault="0021682F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21682F" w:rsidRPr="0021682F" w:rsidRDefault="0021682F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21682F" w:rsidRPr="001C4A45" w:rsidRDefault="0021682F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21682F" w:rsidRPr="0021682F" w:rsidRDefault="0021682F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Статья 64. Права и обязанности родителей по защите прав и интересов детей</w:t>
      </w:r>
    </w:p>
    <w:p w:rsidR="0021682F" w:rsidRPr="0021682F" w:rsidRDefault="0021682F" w:rsidP="0021682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21682F" w:rsidRPr="0021682F" w:rsidRDefault="0021682F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Times New Roman"/>
          <w:sz w:val="28"/>
          <w:szCs w:val="28"/>
          <w:lang w:eastAsia="ru-RU"/>
        </w:rPr>
        <w:t>1. Защита прав и интересов детей возлагается на их родителей.</w:t>
      </w:r>
    </w:p>
    <w:p w:rsidR="0021682F" w:rsidRPr="0021682F" w:rsidRDefault="0021682F" w:rsidP="0021682F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1682F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21682F" w:rsidRPr="001C4A45" w:rsidRDefault="0021682F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1C4A45" w:rsidRPr="001C4A45" w:rsidRDefault="001C4A45" w:rsidP="001C4A4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C4A45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Статья 65. Осуществление родительских прав</w:t>
      </w:r>
    </w:p>
    <w:p w:rsidR="001C4A45" w:rsidRPr="001C4A45" w:rsidRDefault="001C4A45" w:rsidP="001C4A45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C4A45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1C4A45" w:rsidRPr="001C4A45" w:rsidRDefault="001C4A45" w:rsidP="001C4A4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C4A45">
        <w:rPr>
          <w:rFonts w:asciiTheme="majorHAnsi" w:eastAsia="Times New Roman" w:hAnsiTheme="majorHAnsi" w:cs="Times New Roman"/>
          <w:sz w:val="28"/>
          <w:szCs w:val="28"/>
          <w:lang w:eastAsia="ru-RU"/>
        </w:rPr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1C4A45" w:rsidRPr="001C4A45" w:rsidRDefault="001C4A45" w:rsidP="001C4A4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C4A45">
        <w:rPr>
          <w:rFonts w:asciiTheme="majorHAnsi" w:eastAsia="Times New Roman" w:hAnsiTheme="majorHAnsi" w:cs="Times New Roman"/>
          <w:sz w:val="28"/>
          <w:szCs w:val="28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1C4A45" w:rsidRPr="001C4A45" w:rsidRDefault="001C4A45" w:rsidP="001C4A4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C4A45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1C4A45" w:rsidRPr="001C4A45" w:rsidRDefault="001C4A45" w:rsidP="001C4A4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C4A45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7568CE" w:rsidRPr="001C4A45" w:rsidRDefault="007568CE" w:rsidP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21682F" w:rsidRPr="001C4A45" w:rsidRDefault="0021682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sectPr w:rsidR="0021682F" w:rsidRPr="001C4A45" w:rsidSect="00D517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557"/>
    <w:multiLevelType w:val="multilevel"/>
    <w:tmpl w:val="D578F02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024A6"/>
    <w:multiLevelType w:val="multilevel"/>
    <w:tmpl w:val="6768905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1A6D26"/>
    <w:multiLevelType w:val="multilevel"/>
    <w:tmpl w:val="195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D655F"/>
    <w:multiLevelType w:val="multilevel"/>
    <w:tmpl w:val="6CBCD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66C5"/>
    <w:multiLevelType w:val="multilevel"/>
    <w:tmpl w:val="B542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E62B9"/>
    <w:multiLevelType w:val="multilevel"/>
    <w:tmpl w:val="26E6C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F6F8A"/>
    <w:multiLevelType w:val="multilevel"/>
    <w:tmpl w:val="7E9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0218F9"/>
    <w:multiLevelType w:val="multilevel"/>
    <w:tmpl w:val="653C3B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F4823"/>
    <w:multiLevelType w:val="multilevel"/>
    <w:tmpl w:val="295C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A506E"/>
    <w:multiLevelType w:val="multilevel"/>
    <w:tmpl w:val="A7C26E1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554CAC"/>
    <w:multiLevelType w:val="multilevel"/>
    <w:tmpl w:val="55B4469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B9068E"/>
    <w:multiLevelType w:val="multilevel"/>
    <w:tmpl w:val="2CAC16B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A70903"/>
    <w:multiLevelType w:val="multilevel"/>
    <w:tmpl w:val="F0D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E0258"/>
    <w:multiLevelType w:val="multilevel"/>
    <w:tmpl w:val="0F6E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CB"/>
    <w:rsid w:val="00062D0F"/>
    <w:rsid w:val="000B205C"/>
    <w:rsid w:val="001C4A45"/>
    <w:rsid w:val="0021239E"/>
    <w:rsid w:val="0021682F"/>
    <w:rsid w:val="00274D20"/>
    <w:rsid w:val="00286C72"/>
    <w:rsid w:val="002E7EB6"/>
    <w:rsid w:val="00316855"/>
    <w:rsid w:val="00545FED"/>
    <w:rsid w:val="00694B9D"/>
    <w:rsid w:val="00696A1D"/>
    <w:rsid w:val="006E12EF"/>
    <w:rsid w:val="007044E9"/>
    <w:rsid w:val="00732342"/>
    <w:rsid w:val="00737DD2"/>
    <w:rsid w:val="007568CE"/>
    <w:rsid w:val="007C72D4"/>
    <w:rsid w:val="008A53C8"/>
    <w:rsid w:val="009803EA"/>
    <w:rsid w:val="009F3136"/>
    <w:rsid w:val="009F6EDA"/>
    <w:rsid w:val="00A621CA"/>
    <w:rsid w:val="00A93EC4"/>
    <w:rsid w:val="00AC15E4"/>
    <w:rsid w:val="00AD4E09"/>
    <w:rsid w:val="00BC391F"/>
    <w:rsid w:val="00C218BD"/>
    <w:rsid w:val="00CC69D4"/>
    <w:rsid w:val="00D47BEF"/>
    <w:rsid w:val="00D517CB"/>
    <w:rsid w:val="00D51BF1"/>
    <w:rsid w:val="00D70B8B"/>
    <w:rsid w:val="00E242C2"/>
    <w:rsid w:val="00E272BA"/>
    <w:rsid w:val="00E3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E"/>
  </w:style>
  <w:style w:type="paragraph" w:styleId="1">
    <w:name w:val="heading 1"/>
    <w:basedOn w:val="a"/>
    <w:next w:val="a"/>
    <w:link w:val="10"/>
    <w:uiPriority w:val="9"/>
    <w:qFormat/>
    <w:rsid w:val="00216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517CB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CB"/>
    <w:pPr>
      <w:spacing w:after="225" w:line="288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D517CB"/>
    <w:rPr>
      <w:b/>
      <w:bCs/>
    </w:rPr>
  </w:style>
  <w:style w:type="character" w:styleId="a5">
    <w:name w:val="Emphasis"/>
    <w:basedOn w:val="a0"/>
    <w:uiPriority w:val="20"/>
    <w:qFormat/>
    <w:rsid w:val="00D517C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D51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81">
    <w:name w:val="c281"/>
    <w:basedOn w:val="a"/>
    <w:rsid w:val="00D517CB"/>
    <w:pPr>
      <w:spacing w:after="0" w:line="240" w:lineRule="auto"/>
      <w:ind w:left="40" w:right="-100" w:firstLine="46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D517CB"/>
    <w:pPr>
      <w:spacing w:after="0" w:line="240" w:lineRule="auto"/>
      <w:ind w:left="40" w:right="220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517CB"/>
    <w:pPr>
      <w:spacing w:after="0" w:line="240" w:lineRule="auto"/>
      <w:ind w:left="40" w:right="-10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1">
    <w:name w:val="c331"/>
    <w:basedOn w:val="a"/>
    <w:rsid w:val="00D517CB"/>
    <w:pPr>
      <w:spacing w:after="0" w:line="240" w:lineRule="auto"/>
      <w:ind w:left="20" w:right="2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D517CB"/>
    <w:pPr>
      <w:spacing w:after="0" w:line="240" w:lineRule="auto"/>
      <w:ind w:left="80"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D517CB"/>
    <w:pPr>
      <w:spacing w:after="0" w:line="240" w:lineRule="auto"/>
      <w:ind w:left="100" w:right="3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D517CB"/>
    <w:pPr>
      <w:spacing w:after="0" w:line="240" w:lineRule="auto"/>
      <w:ind w:right="-1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1">
    <w:name w:val="c341"/>
    <w:basedOn w:val="a"/>
    <w:rsid w:val="00D517CB"/>
    <w:pPr>
      <w:spacing w:after="0" w:line="240" w:lineRule="auto"/>
      <w:ind w:left="5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1">
    <w:name w:val="c241"/>
    <w:basedOn w:val="a"/>
    <w:rsid w:val="00D517CB"/>
    <w:pPr>
      <w:spacing w:after="0" w:line="240" w:lineRule="auto"/>
      <w:ind w:left="8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D517CB"/>
    <w:pPr>
      <w:spacing w:after="0" w:line="240" w:lineRule="auto"/>
      <w:ind w:left="2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D517CB"/>
    <w:pPr>
      <w:spacing w:after="0" w:line="240" w:lineRule="auto"/>
      <w:ind w:left="4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1">
    <w:name w:val="c441"/>
    <w:basedOn w:val="a"/>
    <w:rsid w:val="00D517CB"/>
    <w:pPr>
      <w:spacing w:after="0" w:line="240" w:lineRule="auto"/>
      <w:ind w:left="80"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1">
    <w:name w:val="c201"/>
    <w:basedOn w:val="a"/>
    <w:rsid w:val="00D517CB"/>
    <w:pPr>
      <w:spacing w:after="0" w:line="240" w:lineRule="auto"/>
      <w:ind w:left="740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517CB"/>
    <w:pPr>
      <w:spacing w:after="0" w:line="240" w:lineRule="auto"/>
      <w:ind w:left="17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1">
    <w:name w:val="c411"/>
    <w:basedOn w:val="a"/>
    <w:rsid w:val="00D517CB"/>
    <w:pPr>
      <w:spacing w:after="0" w:line="240" w:lineRule="auto"/>
      <w:ind w:left="1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D517CB"/>
    <w:pPr>
      <w:spacing w:after="0" w:line="240" w:lineRule="auto"/>
      <w:ind w:left="420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D517CB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1">
    <w:name w:val="c311"/>
    <w:basedOn w:val="a"/>
    <w:rsid w:val="00D5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2">
    <w:name w:val="c312"/>
    <w:basedOn w:val="a0"/>
    <w:rsid w:val="00D517CB"/>
    <w:rPr>
      <w:rFonts w:ascii="Times New Roman" w:hAnsi="Times New Roman" w:cs="Times New Roman" w:hint="default"/>
      <w:sz w:val="26"/>
      <w:szCs w:val="26"/>
    </w:rPr>
  </w:style>
  <w:style w:type="character" w:customStyle="1" w:styleId="c212">
    <w:name w:val="c212"/>
    <w:basedOn w:val="a0"/>
    <w:rsid w:val="00D517CB"/>
    <w:rPr>
      <w:rFonts w:ascii="Times New Roman" w:hAnsi="Times New Roman" w:cs="Times New Roman" w:hint="default"/>
      <w:sz w:val="28"/>
      <w:szCs w:val="28"/>
    </w:rPr>
  </w:style>
  <w:style w:type="character" w:customStyle="1" w:styleId="c62">
    <w:name w:val="c62"/>
    <w:basedOn w:val="a0"/>
    <w:rsid w:val="00D517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6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21682F"/>
  </w:style>
  <w:style w:type="character" w:customStyle="1" w:styleId="hl">
    <w:name w:val="hl"/>
    <w:basedOn w:val="a0"/>
    <w:rsid w:val="0021682F"/>
  </w:style>
  <w:style w:type="character" w:customStyle="1" w:styleId="nobr">
    <w:name w:val="nobr"/>
    <w:basedOn w:val="a0"/>
    <w:rsid w:val="0021682F"/>
  </w:style>
  <w:style w:type="character" w:styleId="a6">
    <w:name w:val="Hyperlink"/>
    <w:basedOn w:val="a0"/>
    <w:uiPriority w:val="99"/>
    <w:semiHidden/>
    <w:unhideWhenUsed/>
    <w:rsid w:val="00216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3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83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9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5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86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4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196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8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00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8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9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30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30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080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66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7A9A377B774C43AABD0DAF286E8CF9" ma:contentTypeVersion="0" ma:contentTypeDescription="Создание документа." ma:contentTypeScope="" ma:versionID="9929f0660212efe99db38e0270d3dc7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9557C-F7D9-4C0C-916F-BED899FE9FC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2A7B31-4146-4CA9-B96B-90BE205FD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5C22D0-4309-449A-AE9F-48C5096CD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2013-11-11T12:34:00Z</dcterms:created>
  <dcterms:modified xsi:type="dcterms:W3CDTF">2019-04-05T08:33:00Z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0x010100BD7A9A377B774C43AABD0DAF286E8CF9</vt:lpwstr>
  </property>
</Properties>
</file>