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83" w:rsidRPr="007F1B83" w:rsidRDefault="007F1B83" w:rsidP="007F1B83">
      <w:pPr>
        <w:spacing w:after="0" w:line="240" w:lineRule="auto"/>
        <w:rPr>
          <w:b/>
          <w:sz w:val="28"/>
          <w:szCs w:val="28"/>
        </w:rPr>
      </w:pPr>
      <w:r w:rsidRPr="007F1B83">
        <w:rPr>
          <w:b/>
          <w:sz w:val="28"/>
          <w:szCs w:val="28"/>
        </w:rPr>
        <w:t>Чувство патриотизма включает в себя следующие параметры:</w:t>
      </w:r>
    </w:p>
    <w:p w:rsidR="007F1B83" w:rsidRPr="007F1B83" w:rsidRDefault="007F1B83" w:rsidP="007F1B8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 xml:space="preserve">    чувство привязанности к местам, где человек родился и вырос;</w:t>
      </w:r>
    </w:p>
    <w:p w:rsidR="007F1B83" w:rsidRPr="007F1B83" w:rsidRDefault="007F1B83" w:rsidP="007F1B8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 xml:space="preserve">    уважительное отношение к языку своего народа;</w:t>
      </w:r>
    </w:p>
    <w:p w:rsidR="007F1B83" w:rsidRPr="007F1B83" w:rsidRDefault="007F1B83" w:rsidP="007F1B8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 xml:space="preserve">    заботу об интересах Родины;</w:t>
      </w:r>
    </w:p>
    <w:p w:rsidR="007F1B83" w:rsidRPr="007F1B83" w:rsidRDefault="007F1B83" w:rsidP="007F1B8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>гордость за социальные и культурные достижения своей страны;</w:t>
      </w:r>
    </w:p>
    <w:p w:rsidR="007F1B83" w:rsidRPr="007F1B83" w:rsidRDefault="007F1B83" w:rsidP="007F1B8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 xml:space="preserve">     уважительное отношение к историческому прошлому своего народа, его обычаям и  традициям;</w:t>
      </w:r>
    </w:p>
    <w:p w:rsidR="007F1B83" w:rsidRPr="007F1B83" w:rsidRDefault="007F1B83" w:rsidP="007F1B8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 xml:space="preserve">    стремление посвятить свой труд на благо могущества и расцвета Родины.</w:t>
      </w:r>
    </w:p>
    <w:p w:rsidR="007F1B83" w:rsidRPr="007F1B83" w:rsidRDefault="007F1B83" w:rsidP="007F1B83">
      <w:pPr>
        <w:spacing w:after="0" w:line="240" w:lineRule="auto"/>
        <w:jc w:val="both"/>
        <w:rPr>
          <w:b/>
          <w:sz w:val="28"/>
          <w:szCs w:val="28"/>
        </w:rPr>
      </w:pPr>
      <w:r w:rsidRPr="007F1B83">
        <w:rPr>
          <w:b/>
          <w:sz w:val="28"/>
          <w:szCs w:val="28"/>
        </w:rPr>
        <w:t>Пословицы и поговорки о Родине: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>Одна у человека мать – одна и Родина.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>От Родины теплом веет.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>При солнце тепло, при Родине добро.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>Где родился – там и сгодился.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>Родина – мать, умей за неё постоять.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 xml:space="preserve">Народы нашей страны дружбой сильны. 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>Родина краше солнца, дороже золота.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 xml:space="preserve">Для Родины своей ни сил, ни времени не жалей. 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>Родная сторона мать, чужая – мачеха.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>Родина – мать своего народа.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 xml:space="preserve">Для родной Отчизны, не жаль и жизни. 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>На чужой сторонушке рад своей</w:t>
      </w:r>
    </w:p>
    <w:p w:rsidR="007F1B83" w:rsidRPr="007F1B83" w:rsidRDefault="007F1B83" w:rsidP="007F1B83">
      <w:pPr>
        <w:pStyle w:val="a3"/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 xml:space="preserve"> </w:t>
      </w:r>
      <w:proofErr w:type="spellStart"/>
      <w:r w:rsidRPr="007F1B83">
        <w:rPr>
          <w:rFonts w:asciiTheme="minorHAnsi" w:hAnsiTheme="minorHAnsi"/>
          <w:color w:val="000000"/>
          <w:sz w:val="28"/>
          <w:szCs w:val="28"/>
        </w:rPr>
        <w:t>воронушке</w:t>
      </w:r>
      <w:proofErr w:type="spellEnd"/>
      <w:r w:rsidRPr="007F1B83">
        <w:rPr>
          <w:rFonts w:asciiTheme="minorHAnsi" w:hAnsiTheme="minorHAnsi"/>
          <w:color w:val="000000"/>
          <w:sz w:val="28"/>
          <w:szCs w:val="28"/>
        </w:rPr>
        <w:t>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lastRenderedPageBreak/>
        <w:t xml:space="preserve">На чужбине родная землица во сне снится 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 xml:space="preserve">Своя земля и горсть мила. </w:t>
      </w:r>
    </w:p>
    <w:p w:rsidR="007F1B83" w:rsidRPr="007F1B83" w:rsidRDefault="007F1B83" w:rsidP="007F1B83">
      <w:pPr>
        <w:pStyle w:val="a3"/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7F1B83">
        <w:rPr>
          <w:b/>
          <w:color w:val="000000"/>
          <w:sz w:val="28"/>
          <w:szCs w:val="28"/>
        </w:rPr>
        <w:t>«Что мы Родиной зовем?»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>Что мы Родиной зовём?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Дом, где мы с тобой живём,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И берёзки, вдоль которых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Рядом с мамой мы идём.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Что мы Родиной зовём?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Поле с тонким колоском,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Наши праздники и песни,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Тёплый вечер за окном.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Что мы Родиной зовём?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Всё, что в сердце бережём,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И под небом синим-синим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Флаг России над Кремлём.</w:t>
      </w:r>
    </w:p>
    <w:p w:rsidR="007F1B83" w:rsidRPr="007F1B83" w:rsidRDefault="007F1B83" w:rsidP="007F1B83">
      <w:pPr>
        <w:spacing w:after="0" w:line="240" w:lineRule="auto"/>
        <w:jc w:val="right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(В. Степанов)</w:t>
      </w:r>
    </w:p>
    <w:p w:rsidR="007F1B83" w:rsidRPr="007F1B83" w:rsidRDefault="007F1B83" w:rsidP="007F1B83">
      <w:pPr>
        <w:spacing w:after="0" w:line="240" w:lineRule="auto"/>
        <w:jc w:val="both"/>
        <w:rPr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center"/>
        <w:rPr>
          <w:sz w:val="28"/>
          <w:szCs w:val="28"/>
        </w:rPr>
      </w:pPr>
      <w:r w:rsidRPr="007F1B83">
        <w:rPr>
          <w:noProof/>
        </w:rPr>
        <w:drawing>
          <wp:inline distT="0" distB="0" distL="0" distR="0">
            <wp:extent cx="1848118" cy="1763996"/>
            <wp:effectExtent l="19050" t="0" r="0" b="0"/>
            <wp:docPr id="2" name="Рисунок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340" cy="176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B83" w:rsidRDefault="007F1B83" w:rsidP="007F1B83">
      <w:pPr>
        <w:spacing w:after="0" w:line="240" w:lineRule="auto"/>
        <w:jc w:val="center"/>
        <w:rPr>
          <w:sz w:val="24"/>
          <w:szCs w:val="24"/>
        </w:rPr>
      </w:pPr>
    </w:p>
    <w:p w:rsidR="007F1B83" w:rsidRPr="007F1B83" w:rsidRDefault="007F1B83" w:rsidP="007F1B83">
      <w:pPr>
        <w:spacing w:after="0" w:line="240" w:lineRule="auto"/>
        <w:jc w:val="center"/>
        <w:rPr>
          <w:sz w:val="24"/>
          <w:szCs w:val="24"/>
        </w:rPr>
      </w:pPr>
      <w:r w:rsidRPr="007F1B83">
        <w:rPr>
          <w:sz w:val="24"/>
          <w:szCs w:val="24"/>
        </w:rPr>
        <w:lastRenderedPageBreak/>
        <w:t xml:space="preserve">Муниципальное автономное дошкольное образовательное учреждение </w:t>
      </w:r>
    </w:p>
    <w:p w:rsidR="007F1B83" w:rsidRPr="007F1B83" w:rsidRDefault="007F1B83" w:rsidP="007F1B83">
      <w:pPr>
        <w:spacing w:after="0" w:line="240" w:lineRule="auto"/>
        <w:jc w:val="center"/>
        <w:rPr>
          <w:sz w:val="24"/>
          <w:szCs w:val="24"/>
        </w:rPr>
      </w:pPr>
      <w:r w:rsidRPr="007F1B83">
        <w:rPr>
          <w:sz w:val="24"/>
          <w:szCs w:val="24"/>
        </w:rPr>
        <w:t>«Детский сад № 14 «Юбилейный»</w:t>
      </w:r>
    </w:p>
    <w:p w:rsidR="007F1B83" w:rsidRPr="007F1B83" w:rsidRDefault="007F1B83" w:rsidP="007F1B83">
      <w:pPr>
        <w:spacing w:after="0" w:line="240" w:lineRule="auto"/>
        <w:jc w:val="center"/>
        <w:rPr>
          <w:sz w:val="24"/>
          <w:szCs w:val="24"/>
        </w:rPr>
      </w:pPr>
      <w:r w:rsidRPr="007F1B83">
        <w:rPr>
          <w:sz w:val="24"/>
          <w:szCs w:val="24"/>
        </w:rPr>
        <w:t>г. Сысерть</w:t>
      </w:r>
    </w:p>
    <w:p w:rsidR="007F1B83" w:rsidRPr="007F1B83" w:rsidRDefault="007F1B83" w:rsidP="007F1B83">
      <w:pPr>
        <w:spacing w:after="0" w:line="240" w:lineRule="auto"/>
        <w:jc w:val="center"/>
        <w:rPr>
          <w:sz w:val="28"/>
          <w:szCs w:val="28"/>
        </w:rPr>
      </w:pPr>
    </w:p>
    <w:p w:rsidR="007F1B83" w:rsidRDefault="007F1B83" w:rsidP="007F1B83">
      <w:pPr>
        <w:spacing w:after="0" w:line="240" w:lineRule="auto"/>
        <w:jc w:val="center"/>
        <w:rPr>
          <w:b/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center"/>
        <w:rPr>
          <w:b/>
          <w:sz w:val="32"/>
          <w:szCs w:val="32"/>
        </w:rPr>
      </w:pPr>
      <w:r w:rsidRPr="007F1B83">
        <w:rPr>
          <w:b/>
          <w:sz w:val="32"/>
          <w:szCs w:val="32"/>
        </w:rPr>
        <w:t>Нравственно – патриотическое</w:t>
      </w:r>
    </w:p>
    <w:p w:rsidR="007F1B83" w:rsidRPr="007F1B83" w:rsidRDefault="007F1B83" w:rsidP="007F1B83">
      <w:pPr>
        <w:spacing w:after="0" w:line="240" w:lineRule="auto"/>
        <w:jc w:val="center"/>
        <w:rPr>
          <w:b/>
          <w:sz w:val="32"/>
          <w:szCs w:val="32"/>
        </w:rPr>
      </w:pPr>
      <w:r w:rsidRPr="007F1B83">
        <w:rPr>
          <w:b/>
          <w:sz w:val="32"/>
          <w:szCs w:val="32"/>
        </w:rPr>
        <w:t xml:space="preserve"> воспитание детей</w:t>
      </w:r>
    </w:p>
    <w:p w:rsidR="007F1B83" w:rsidRPr="007F1B83" w:rsidRDefault="007F1B83" w:rsidP="007F1B83">
      <w:pPr>
        <w:spacing w:after="0" w:line="240" w:lineRule="auto"/>
        <w:jc w:val="center"/>
        <w:rPr>
          <w:b/>
          <w:sz w:val="32"/>
          <w:szCs w:val="32"/>
        </w:rPr>
      </w:pPr>
      <w:r w:rsidRPr="007F1B83">
        <w:rPr>
          <w:b/>
          <w:sz w:val="32"/>
          <w:szCs w:val="32"/>
        </w:rPr>
        <w:t xml:space="preserve"> дошкольного возраста.</w:t>
      </w:r>
    </w:p>
    <w:p w:rsidR="007F1B83" w:rsidRDefault="007F1B83" w:rsidP="007F1B83">
      <w:pPr>
        <w:spacing w:after="0" w:line="240" w:lineRule="auto"/>
        <w:jc w:val="center"/>
        <w:rPr>
          <w:b/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center"/>
        <w:rPr>
          <w:b/>
          <w:sz w:val="28"/>
          <w:szCs w:val="28"/>
        </w:rPr>
      </w:pPr>
    </w:p>
    <w:p w:rsidR="007F1B83" w:rsidRDefault="007F1B83" w:rsidP="007F1B83">
      <w:pPr>
        <w:spacing w:after="0" w:line="240" w:lineRule="auto"/>
        <w:jc w:val="center"/>
        <w:rPr>
          <w:sz w:val="28"/>
          <w:szCs w:val="28"/>
        </w:rPr>
      </w:pPr>
      <w:r w:rsidRPr="007F1B83">
        <w:rPr>
          <w:b/>
          <w:sz w:val="28"/>
          <w:szCs w:val="28"/>
        </w:rPr>
        <w:t>Рекомендации для родителей</w:t>
      </w:r>
      <w:r w:rsidRPr="007F1B83">
        <w:rPr>
          <w:sz w:val="28"/>
          <w:szCs w:val="28"/>
        </w:rPr>
        <w:t>.</w:t>
      </w:r>
    </w:p>
    <w:p w:rsidR="007F1B83" w:rsidRPr="007F1B83" w:rsidRDefault="007F1B83" w:rsidP="007F1B83">
      <w:pPr>
        <w:spacing w:after="0" w:line="240" w:lineRule="auto"/>
        <w:jc w:val="center"/>
        <w:rPr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center"/>
        <w:rPr>
          <w:sz w:val="28"/>
          <w:szCs w:val="28"/>
        </w:rPr>
      </w:pPr>
      <w:r w:rsidRPr="007F1B83">
        <w:rPr>
          <w:noProof/>
        </w:rPr>
        <w:drawing>
          <wp:inline distT="0" distB="0" distL="0" distR="0">
            <wp:extent cx="3399790" cy="1680845"/>
            <wp:effectExtent l="19050" t="0" r="0" b="0"/>
            <wp:docPr id="1" name="Рисунок 1" descr="patriotiz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iotiz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16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B83" w:rsidRDefault="007F1B83" w:rsidP="007F1B83">
      <w:pPr>
        <w:spacing w:after="0" w:line="240" w:lineRule="auto"/>
        <w:jc w:val="both"/>
        <w:rPr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both"/>
        <w:rPr>
          <w:sz w:val="28"/>
          <w:szCs w:val="28"/>
        </w:rPr>
      </w:pPr>
      <w:r w:rsidRPr="007F1B83">
        <w:rPr>
          <w:sz w:val="28"/>
          <w:szCs w:val="28"/>
        </w:rPr>
        <w:t xml:space="preserve"> "В вашей семье и под вашим руководством   растет будущий гражданин, будущий деятель и будущий борец... Все, что совершается в стране, через вашу душу и вашу мысль должно приходить к детям" (А.С. Макаренко).</w:t>
      </w:r>
    </w:p>
    <w:p w:rsidR="007F1B83" w:rsidRDefault="007F1B83" w:rsidP="007F1B83">
      <w:pPr>
        <w:pStyle w:val="a3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8"/>
        </w:rPr>
      </w:pPr>
    </w:p>
    <w:p w:rsidR="007F1B83" w:rsidRDefault="007F1B83" w:rsidP="007F1B83">
      <w:pPr>
        <w:pStyle w:val="a3"/>
        <w:spacing w:after="0" w:line="240" w:lineRule="auto"/>
        <w:ind w:left="0"/>
        <w:rPr>
          <w:rFonts w:asciiTheme="minorHAnsi" w:hAnsiTheme="minorHAnsi"/>
          <w:b/>
          <w:sz w:val="28"/>
          <w:szCs w:val="28"/>
        </w:rPr>
      </w:pPr>
    </w:p>
    <w:p w:rsidR="007F1B83" w:rsidRPr="007F1B83" w:rsidRDefault="007F1B83" w:rsidP="007F1B83">
      <w:pPr>
        <w:pStyle w:val="a3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8"/>
        </w:rPr>
      </w:pPr>
      <w:r w:rsidRPr="007F1B83">
        <w:rPr>
          <w:rFonts w:asciiTheme="minorHAnsi" w:hAnsiTheme="minorHAnsi"/>
          <w:b/>
          <w:sz w:val="28"/>
          <w:szCs w:val="28"/>
        </w:rPr>
        <w:lastRenderedPageBreak/>
        <w:t xml:space="preserve">Уважаемые мамы, папы, </w:t>
      </w:r>
    </w:p>
    <w:p w:rsidR="007F1B83" w:rsidRPr="007F1B83" w:rsidRDefault="007F1B83" w:rsidP="007F1B83">
      <w:pPr>
        <w:pStyle w:val="a3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8"/>
        </w:rPr>
      </w:pPr>
      <w:r w:rsidRPr="007F1B83">
        <w:rPr>
          <w:rFonts w:asciiTheme="minorHAnsi" w:hAnsiTheme="minorHAnsi"/>
          <w:b/>
          <w:sz w:val="28"/>
          <w:szCs w:val="28"/>
        </w:rPr>
        <w:t>дедушки и бабушки!</w:t>
      </w:r>
    </w:p>
    <w:p w:rsidR="007F1B83" w:rsidRPr="007F1B83" w:rsidRDefault="007F1B83" w:rsidP="007F1B83">
      <w:pPr>
        <w:pStyle w:val="a3"/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 xml:space="preserve">Перед нами стоит нелёгкая задача – донести всю глубину понятия «гражданин Отечества» до маленького Человека, привить ему любовь к Родине. Особенно хотелось бы обратиться к молодым родителям, которые призваны сохранить свою духовность, разобраться и выбрать нужные ориентиры для воспитания детей, научить их любить не придуманную Родину, а такую, какая она есть. В настоящее время эта проблема актуальна и особенно трудна, требует большого такта и терпения, так как в молодых семьях вопросы воспитания патриотизма и гражданственности не считаются важными и зачастую вызывают лишь недоумение, многие из родителей не могут ответить на вопросы о сути гражданственности и патриотизма. А ведь именно родителям нужно начинать развивать в детях чувство привязанности к отеческим ценностям, так как пример взрослых, в особенности близких людей, имеет большое значение. Малыш тянется ручонками к матери и отцу, чувствуя их силу, тепло, нежность, любовь и свою </w:t>
      </w:r>
      <w:r w:rsidRPr="007F1B83">
        <w:rPr>
          <w:rFonts w:asciiTheme="minorHAnsi" w:hAnsiTheme="minorHAnsi"/>
          <w:sz w:val="28"/>
          <w:szCs w:val="28"/>
        </w:rPr>
        <w:lastRenderedPageBreak/>
        <w:t xml:space="preserve">защищённость. Именно с этих ощущений начинается его любовь к своей семье, родному дому, своей маленькой Родине. С возрастом к ребёнку приходит понимание Родины уже как своей страны, в которой он родился. </w:t>
      </w:r>
    </w:p>
    <w:p w:rsidR="007F1B83" w:rsidRPr="007F1B83" w:rsidRDefault="007F1B83" w:rsidP="007F1B83">
      <w:pPr>
        <w:pStyle w:val="a3"/>
        <w:spacing w:after="0" w:line="240" w:lineRule="auto"/>
        <w:ind w:left="0"/>
        <w:jc w:val="both"/>
        <w:rPr>
          <w:rFonts w:asciiTheme="minorHAnsi" w:hAnsiTheme="minorHAnsi"/>
          <w:b/>
          <w:sz w:val="28"/>
          <w:szCs w:val="28"/>
        </w:rPr>
      </w:pPr>
      <w:r w:rsidRPr="007F1B83">
        <w:rPr>
          <w:rFonts w:asciiTheme="minorHAnsi" w:hAnsiTheme="minorHAnsi"/>
          <w:b/>
          <w:sz w:val="28"/>
          <w:szCs w:val="28"/>
        </w:rPr>
        <w:t>У дошкольника Родина начинается с семьи и детского сада. И очень важно, чтобы она стала его первой</w:t>
      </w:r>
    </w:p>
    <w:p w:rsidR="007F1B83" w:rsidRPr="007F1B83" w:rsidRDefault="007F1B83" w:rsidP="007F1B83">
      <w:pPr>
        <w:pStyle w:val="a3"/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b/>
          <w:sz w:val="28"/>
          <w:szCs w:val="28"/>
        </w:rPr>
        <w:t xml:space="preserve"> «большой» родной и любимой Землёй.</w:t>
      </w:r>
      <w:r w:rsidRPr="007F1B83">
        <w:rPr>
          <w:rFonts w:asciiTheme="minorHAnsi" w:hAnsiTheme="minorHAnsi"/>
          <w:sz w:val="28"/>
          <w:szCs w:val="28"/>
        </w:rPr>
        <w:t xml:space="preserve"> У каждого ребёнка, у его семьи и места рождения есть своя история, которую ему необходимо знать, уметь рассказывать и, главное, гордиться ею. «Да зачем всё это нужно в век – то современных технологий?» скажете Вы, взрослый человек.</w:t>
      </w:r>
    </w:p>
    <w:p w:rsidR="00B446E6" w:rsidRDefault="007F1B83" w:rsidP="007F1B83">
      <w:pPr>
        <w:pStyle w:val="a3"/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 xml:space="preserve">Ответ придёт сам собой. Оглянитесь назад, вспомните своё детство, тепло маминых рук и значимость маминых объятий, запах родного дома, незабываемые праздники в кругу семьи. Задумайтесь! Когда вы  рассказывали ребёнку сказки? Когда последний раз были на экскурсии в своём любимом городе? Показывали ли ему свои любимые места? Что рассказывали о себе, о своём детстве, о родных и о родственниках? Какие слова вы ему говорите об Отчизне, о </w:t>
      </w:r>
      <w:r w:rsidRPr="007F1B83">
        <w:rPr>
          <w:rFonts w:asciiTheme="minorHAnsi" w:hAnsiTheme="minorHAnsi"/>
          <w:sz w:val="28"/>
          <w:szCs w:val="28"/>
        </w:rPr>
        <w:lastRenderedPageBreak/>
        <w:t>вашем отношении к Родине</w:t>
      </w:r>
      <w:proofErr w:type="gramStart"/>
      <w:r w:rsidRPr="007F1B83">
        <w:rPr>
          <w:rFonts w:asciiTheme="minorHAnsi" w:hAnsiTheme="minorHAnsi"/>
          <w:sz w:val="28"/>
          <w:szCs w:val="28"/>
        </w:rPr>
        <w:t xml:space="preserve">?... </w:t>
      </w:r>
      <w:proofErr w:type="gramEnd"/>
      <w:r w:rsidRPr="007F1B83">
        <w:rPr>
          <w:rFonts w:asciiTheme="minorHAnsi" w:hAnsiTheme="minorHAnsi"/>
          <w:sz w:val="28"/>
          <w:szCs w:val="28"/>
        </w:rPr>
        <w:t>Вспомнили? Поэтому просим Вас: рассказывайте детям об этом чаще, обогащайте те знания, который даёт им детский сад. Читайте вместе с ними детские книги, смотрите фильмы, ходите в походы, играйте  «в богатырей», занимайтесь вместе сотворчеством (рисуйте, лепите, клейте). Может быть, у кого-то из вас сохранилась летопись семьи, рода</w:t>
      </w:r>
      <w:proofErr w:type="gramStart"/>
      <w:r w:rsidRPr="007F1B83">
        <w:rPr>
          <w:rFonts w:asciiTheme="minorHAnsi" w:hAnsiTheme="minorHAnsi"/>
          <w:sz w:val="28"/>
          <w:szCs w:val="28"/>
        </w:rPr>
        <w:t>… Б</w:t>
      </w:r>
      <w:proofErr w:type="gramEnd"/>
      <w:r w:rsidRPr="007F1B83">
        <w:rPr>
          <w:rFonts w:asciiTheme="minorHAnsi" w:hAnsiTheme="minorHAnsi"/>
          <w:sz w:val="28"/>
          <w:szCs w:val="28"/>
        </w:rPr>
        <w:t xml:space="preserve">ыло бы прекрасно, если бы вы рассказали об этом не только вашему ребёнку, но и всем детям группы. Прививайте детям такие важные понятия, как «долг перед Родиной», «любовь к  Отечеству»,  «трудовой подвиг» и т.д. Потому что задача родителей  заключается в том, чтобы как можно раньше пробудить в растущем человеке любовь к родной земле, с первых шагов формировать у детей черты характера, которые помогут ему стать человеком и гражданином общества. </w:t>
      </w:r>
    </w:p>
    <w:p w:rsidR="007F1B83" w:rsidRPr="007F1B83" w:rsidRDefault="007F1B83" w:rsidP="00B446E6">
      <w:pPr>
        <w:pStyle w:val="a3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8"/>
        </w:rPr>
      </w:pPr>
      <w:r w:rsidRPr="007F1B83">
        <w:rPr>
          <w:rFonts w:asciiTheme="minorHAnsi" w:hAnsiTheme="minorHAnsi"/>
          <w:b/>
          <w:sz w:val="28"/>
          <w:szCs w:val="28"/>
        </w:rPr>
        <w:t>И помните, что успех патриотического воспитания наших детей во многом зависит от Вас - родителей, от семьи, от той атмосферы, которая царит дома и в детском саду!</w:t>
      </w:r>
    </w:p>
    <w:p w:rsidR="00530EE3" w:rsidRPr="007F1B83" w:rsidRDefault="00530EE3" w:rsidP="007F1B83">
      <w:pPr>
        <w:spacing w:after="0" w:line="240" w:lineRule="auto"/>
      </w:pPr>
    </w:p>
    <w:sectPr w:rsidR="00530EE3" w:rsidRPr="007F1B83" w:rsidSect="007F1B83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43A0F"/>
    <w:multiLevelType w:val="hybridMultilevel"/>
    <w:tmpl w:val="06C28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505DB"/>
    <w:multiLevelType w:val="hybridMultilevel"/>
    <w:tmpl w:val="944CA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1B83"/>
    <w:rsid w:val="00530EE3"/>
    <w:rsid w:val="007F1B83"/>
    <w:rsid w:val="00AB672C"/>
    <w:rsid w:val="00B44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B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F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702</Words>
  <Characters>4004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2022-01-18T10:34:00Z</cp:lastPrinted>
  <dcterms:created xsi:type="dcterms:W3CDTF">2016-03-31T10:34:00Z</dcterms:created>
  <dcterms:modified xsi:type="dcterms:W3CDTF">2022-01-18T10:36:00Z</dcterms:modified>
</cp:coreProperties>
</file>